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81A" w:rsidRDefault="00D80414" w:rsidP="008731CA">
      <w:pPr>
        <w:tabs>
          <w:tab w:val="left" w:pos="7980"/>
        </w:tabs>
        <w:spacing w:line="240" w:lineRule="auto"/>
      </w:pPr>
      <w:r>
        <w:tab/>
      </w:r>
    </w:p>
    <w:p w:rsidR="0037609C" w:rsidRPr="00C009AC" w:rsidRDefault="00860A3A" w:rsidP="00737C9C">
      <w:pPr>
        <w:jc w:val="right"/>
      </w:pPr>
      <w:r>
        <w:t>Amsterdam</w:t>
      </w:r>
      <w:r w:rsidR="00737C9C">
        <w:t>,</w:t>
      </w:r>
      <w:r w:rsidR="008731CA" w:rsidRPr="00C009AC">
        <w:rPr>
          <w:b/>
          <w:bCs/>
          <w:color w:val="FF0000"/>
        </w:rPr>
        <w:t xml:space="preserve"> </w:t>
      </w:r>
      <w:r w:rsidR="00FA7894">
        <w:t>december</w:t>
      </w:r>
      <w:r w:rsidR="0037674D">
        <w:t xml:space="preserve"> </w:t>
      </w:r>
      <w:r w:rsidR="00737C9C">
        <w:t>2018</w:t>
      </w:r>
    </w:p>
    <w:p w:rsidR="0037609C" w:rsidRDefault="0037609C" w:rsidP="008731CA">
      <w:pPr>
        <w:spacing w:line="240" w:lineRule="auto"/>
        <w:rPr>
          <w:rFonts w:ascii="Arial" w:hAnsi="Arial" w:cs="Arial"/>
          <w:sz w:val="20"/>
          <w:szCs w:val="20"/>
        </w:rPr>
      </w:pPr>
    </w:p>
    <w:p w:rsidR="00656DCB" w:rsidRPr="00C009AC" w:rsidRDefault="00656DCB" w:rsidP="008731CA">
      <w:pPr>
        <w:spacing w:line="240" w:lineRule="auto"/>
        <w:rPr>
          <w:rFonts w:ascii="Arial" w:hAnsi="Arial" w:cs="Arial"/>
          <w:sz w:val="20"/>
          <w:szCs w:val="20"/>
        </w:rPr>
      </w:pPr>
    </w:p>
    <w:p w:rsidR="0082181A" w:rsidRPr="00A01F6A" w:rsidRDefault="0037609C" w:rsidP="00FA65AF">
      <w:r w:rsidRPr="00A01F6A">
        <w:t>G</w:t>
      </w:r>
      <w:r w:rsidR="0082181A" w:rsidRPr="00A01F6A">
        <w:t xml:space="preserve">eachte </w:t>
      </w:r>
      <w:r w:rsidRPr="00A01F6A">
        <w:t>heer/mevrouw,</w:t>
      </w:r>
      <w:bookmarkStart w:id="0" w:name="_GoBack"/>
      <w:bookmarkEnd w:id="0"/>
    </w:p>
    <w:p w:rsidR="00FA65AF" w:rsidRPr="00A01F6A" w:rsidRDefault="00FA65AF" w:rsidP="00FA65AF"/>
    <w:p w:rsidR="0082181A" w:rsidRPr="00A01F6A" w:rsidRDefault="00F66630" w:rsidP="00FA65AF">
      <w:r w:rsidRPr="00A01F6A">
        <w:t>Hierbij wordt u van harte uitgenodigd</w:t>
      </w:r>
      <w:r w:rsidR="0082181A" w:rsidRPr="00A01F6A">
        <w:t xml:space="preserve"> </w:t>
      </w:r>
      <w:r w:rsidR="00947212" w:rsidRPr="00A01F6A">
        <w:t xml:space="preserve">voor </w:t>
      </w:r>
      <w:r w:rsidR="00060427">
        <w:t>het</w:t>
      </w:r>
      <w:r w:rsidR="00947212" w:rsidRPr="00A01F6A">
        <w:t xml:space="preserve"> geaccrediteerde </w:t>
      </w:r>
      <w:r w:rsidR="00060427">
        <w:t>symposium:</w:t>
      </w:r>
      <w:r w:rsidR="00947212" w:rsidRPr="00A01F6A">
        <w:t xml:space="preserve">  </w:t>
      </w:r>
    </w:p>
    <w:p w:rsidR="0082181A" w:rsidRPr="00A01F6A" w:rsidRDefault="00060427" w:rsidP="008731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cs="Arial"/>
          <w:b/>
          <w:bCs/>
          <w:color w:val="FFFFFF"/>
          <w:sz w:val="40"/>
          <w:szCs w:val="40"/>
          <w:shd w:val="clear" w:color="auto" w:fill="B2BB1D"/>
        </w:rPr>
      </w:pPr>
      <w:r>
        <w:rPr>
          <w:rFonts w:cs="Arial"/>
          <w:b/>
          <w:bCs/>
          <w:color w:val="FFFFFF"/>
          <w:sz w:val="40"/>
          <w:szCs w:val="40"/>
          <w:shd w:val="clear" w:color="auto" w:fill="B2BB1D"/>
        </w:rPr>
        <w:tab/>
      </w:r>
      <w:r>
        <w:rPr>
          <w:rFonts w:cs="Arial"/>
          <w:b/>
          <w:bCs/>
          <w:color w:val="FFFFFF"/>
          <w:sz w:val="40"/>
          <w:szCs w:val="40"/>
          <w:shd w:val="clear" w:color="auto" w:fill="B2BB1D"/>
        </w:rPr>
        <w:tab/>
      </w:r>
      <w:r w:rsidR="00A01F6A">
        <w:rPr>
          <w:rFonts w:cs="Arial"/>
          <w:b/>
          <w:bCs/>
          <w:color w:val="FFFFFF"/>
          <w:sz w:val="40"/>
          <w:szCs w:val="40"/>
          <w:shd w:val="clear" w:color="auto" w:fill="B2BB1D"/>
        </w:rPr>
        <w:t>“</w:t>
      </w:r>
      <w:r>
        <w:rPr>
          <w:rFonts w:cs="Arial"/>
          <w:b/>
          <w:bCs/>
          <w:color w:val="FFFFFF"/>
          <w:sz w:val="40"/>
          <w:szCs w:val="40"/>
          <w:shd w:val="clear" w:color="auto" w:fill="B2BB1D"/>
        </w:rPr>
        <w:t>Symposium Diabeteszorg anno 2019</w:t>
      </w:r>
      <w:r w:rsidR="003860F4" w:rsidRPr="00A01F6A">
        <w:rPr>
          <w:rFonts w:cs="Arial"/>
          <w:b/>
          <w:bCs/>
          <w:color w:val="FFFFFF"/>
          <w:sz w:val="40"/>
          <w:szCs w:val="40"/>
          <w:shd w:val="clear" w:color="auto" w:fill="B2BB1D"/>
        </w:rPr>
        <w:t>”</w:t>
      </w:r>
      <w:r>
        <w:rPr>
          <w:rFonts w:cs="Arial"/>
          <w:b/>
          <w:bCs/>
          <w:color w:val="FFFFFF"/>
          <w:sz w:val="40"/>
          <w:szCs w:val="40"/>
          <w:shd w:val="clear" w:color="auto" w:fill="B2BB1D"/>
        </w:rPr>
        <w:tab/>
      </w:r>
      <w:r>
        <w:rPr>
          <w:rFonts w:cs="Arial"/>
          <w:b/>
          <w:bCs/>
          <w:color w:val="FFFFFF"/>
          <w:sz w:val="40"/>
          <w:szCs w:val="40"/>
          <w:shd w:val="clear" w:color="auto" w:fill="B2BB1D"/>
        </w:rPr>
        <w:tab/>
      </w:r>
      <w:r>
        <w:rPr>
          <w:rFonts w:cs="Arial"/>
          <w:b/>
          <w:bCs/>
          <w:color w:val="FFFFFF"/>
          <w:sz w:val="40"/>
          <w:szCs w:val="40"/>
          <w:shd w:val="clear" w:color="auto" w:fill="B2BB1D"/>
        </w:rPr>
        <w:tab/>
      </w:r>
    </w:p>
    <w:p w:rsidR="00FD7DD3" w:rsidRPr="00A01F6A" w:rsidRDefault="00FD7DD3" w:rsidP="00FD7DD3">
      <w:pPr>
        <w:widowControl w:val="0"/>
        <w:tabs>
          <w:tab w:val="left" w:pos="2879"/>
        </w:tabs>
        <w:kinsoku w:val="0"/>
        <w:overflowPunct w:val="0"/>
        <w:autoSpaceDE w:val="0"/>
        <w:autoSpaceDN w:val="0"/>
        <w:adjustRightInd w:val="0"/>
        <w:spacing w:before="188" w:after="0" w:line="240" w:lineRule="auto"/>
        <w:rPr>
          <w:rFonts w:eastAsia="Times New Roman" w:cs="Arial"/>
          <w:b/>
          <w:bCs/>
          <w:color w:val="4B63AE"/>
          <w:sz w:val="24"/>
          <w:szCs w:val="20"/>
        </w:rPr>
      </w:pPr>
      <w:r w:rsidRPr="00A01F6A">
        <w:rPr>
          <w:rFonts w:eastAsia="Times New Roman" w:cs="Arial"/>
          <w:color w:val="231F20"/>
          <w:sz w:val="24"/>
          <w:szCs w:val="20"/>
        </w:rPr>
        <w:t>Thema:</w:t>
      </w:r>
      <w:r w:rsidRPr="00A01F6A">
        <w:rPr>
          <w:rFonts w:eastAsia="Times New Roman" w:cs="Arial"/>
          <w:color w:val="231F20"/>
          <w:sz w:val="24"/>
          <w:szCs w:val="20"/>
        </w:rPr>
        <w:tab/>
      </w:r>
      <w:r w:rsidRPr="00A01F6A">
        <w:rPr>
          <w:rFonts w:eastAsia="Times New Roman" w:cs="Arial"/>
          <w:b/>
          <w:bCs/>
          <w:color w:val="2F5496" w:themeColor="accent5" w:themeShade="BF"/>
          <w:sz w:val="24"/>
          <w:szCs w:val="20"/>
        </w:rPr>
        <w:t>Diabetes</w:t>
      </w:r>
    </w:p>
    <w:p w:rsidR="00FD7DD3" w:rsidRPr="00A01F6A" w:rsidRDefault="00FD7DD3" w:rsidP="00FD7DD3">
      <w:pPr>
        <w:widowControl w:val="0"/>
        <w:tabs>
          <w:tab w:val="left" w:pos="2879"/>
        </w:tabs>
        <w:kinsoku w:val="0"/>
        <w:overflowPunct w:val="0"/>
        <w:autoSpaceDE w:val="0"/>
        <w:autoSpaceDN w:val="0"/>
        <w:adjustRightInd w:val="0"/>
        <w:spacing w:before="12" w:after="0" w:line="240" w:lineRule="auto"/>
        <w:rPr>
          <w:rFonts w:eastAsia="Times New Roman" w:cs="Arial"/>
          <w:b/>
          <w:bCs/>
          <w:color w:val="2F5496" w:themeColor="accent5" w:themeShade="BF"/>
          <w:sz w:val="24"/>
          <w:szCs w:val="20"/>
        </w:rPr>
      </w:pPr>
      <w:r w:rsidRPr="00A01F6A">
        <w:rPr>
          <w:rFonts w:eastAsia="Times New Roman" w:cs="Arial"/>
          <w:color w:val="231F20"/>
          <w:sz w:val="24"/>
          <w:szCs w:val="20"/>
        </w:rPr>
        <w:t>Datum:</w:t>
      </w:r>
      <w:r w:rsidRPr="00A01F6A">
        <w:rPr>
          <w:rFonts w:eastAsia="Times New Roman" w:cs="Arial"/>
          <w:color w:val="231F20"/>
          <w:sz w:val="24"/>
          <w:szCs w:val="20"/>
        </w:rPr>
        <w:tab/>
      </w:r>
      <w:r w:rsidR="00060427">
        <w:rPr>
          <w:rFonts w:eastAsia="Times New Roman" w:cs="Arial"/>
          <w:b/>
          <w:bCs/>
          <w:color w:val="2F5496" w:themeColor="accent5" w:themeShade="BF"/>
          <w:sz w:val="24"/>
          <w:szCs w:val="20"/>
        </w:rPr>
        <w:t>12 februari 2019</w:t>
      </w:r>
      <w:r w:rsidRPr="00A01F6A">
        <w:rPr>
          <w:rFonts w:eastAsia="Times New Roman" w:cs="Arial"/>
          <w:b/>
          <w:bCs/>
          <w:color w:val="2F5496" w:themeColor="accent5" w:themeShade="BF"/>
          <w:spacing w:val="-6"/>
          <w:sz w:val="24"/>
          <w:szCs w:val="20"/>
        </w:rPr>
        <w:br/>
      </w:r>
      <w:r w:rsidRPr="00A01F6A">
        <w:rPr>
          <w:rFonts w:eastAsia="Times New Roman" w:cs="Arial"/>
          <w:color w:val="231F20"/>
          <w:sz w:val="24"/>
          <w:szCs w:val="20"/>
        </w:rPr>
        <w:t>Tijd:</w:t>
      </w:r>
      <w:r w:rsidRPr="00A01F6A">
        <w:rPr>
          <w:rFonts w:eastAsia="Times New Roman" w:cs="Arial"/>
          <w:color w:val="231F20"/>
          <w:sz w:val="24"/>
          <w:szCs w:val="20"/>
        </w:rPr>
        <w:tab/>
      </w:r>
      <w:r w:rsidR="00060427">
        <w:rPr>
          <w:rFonts w:eastAsia="Times New Roman" w:cs="Arial"/>
          <w:b/>
          <w:bCs/>
          <w:color w:val="2F5496" w:themeColor="accent5" w:themeShade="BF"/>
          <w:sz w:val="24"/>
          <w:szCs w:val="20"/>
        </w:rPr>
        <w:t>09.00</w:t>
      </w:r>
      <w:r w:rsidR="006C5613" w:rsidRPr="00A01F6A">
        <w:rPr>
          <w:rFonts w:eastAsia="Times New Roman" w:cs="Arial"/>
          <w:b/>
          <w:bCs/>
          <w:color w:val="2F5496" w:themeColor="accent5" w:themeShade="BF"/>
          <w:sz w:val="24"/>
          <w:szCs w:val="20"/>
        </w:rPr>
        <w:t xml:space="preserve"> </w:t>
      </w:r>
      <w:r w:rsidR="00060427">
        <w:rPr>
          <w:rFonts w:eastAsia="Times New Roman" w:cs="Arial"/>
          <w:b/>
          <w:bCs/>
          <w:color w:val="2F5496" w:themeColor="accent5" w:themeShade="BF"/>
          <w:sz w:val="24"/>
          <w:szCs w:val="20"/>
        </w:rPr>
        <w:t xml:space="preserve">uur </w:t>
      </w:r>
      <w:r w:rsidR="006C5613" w:rsidRPr="00A01F6A">
        <w:rPr>
          <w:rFonts w:eastAsia="Times New Roman" w:cs="Arial"/>
          <w:b/>
          <w:bCs/>
          <w:color w:val="2F5496" w:themeColor="accent5" w:themeShade="BF"/>
          <w:sz w:val="24"/>
          <w:szCs w:val="20"/>
        </w:rPr>
        <w:t xml:space="preserve">– </w:t>
      </w:r>
      <w:r w:rsidR="00060427">
        <w:rPr>
          <w:rFonts w:eastAsia="Times New Roman" w:cs="Arial"/>
          <w:b/>
          <w:bCs/>
          <w:color w:val="2F5496" w:themeColor="accent5" w:themeShade="BF"/>
          <w:sz w:val="24"/>
          <w:szCs w:val="20"/>
        </w:rPr>
        <w:t>16.30</w:t>
      </w:r>
      <w:r w:rsidR="006C5613" w:rsidRPr="00A01F6A">
        <w:rPr>
          <w:rFonts w:eastAsia="Times New Roman" w:cs="Arial"/>
          <w:b/>
          <w:bCs/>
          <w:color w:val="2F5496" w:themeColor="accent5" w:themeShade="BF"/>
          <w:sz w:val="24"/>
          <w:szCs w:val="20"/>
        </w:rPr>
        <w:t xml:space="preserve"> uur</w:t>
      </w:r>
    </w:p>
    <w:p w:rsidR="00FD7DD3" w:rsidRDefault="00FD7DD3" w:rsidP="00FD7DD3">
      <w:pPr>
        <w:widowControl w:val="0"/>
        <w:tabs>
          <w:tab w:val="left" w:pos="2879"/>
        </w:tabs>
        <w:kinsoku w:val="0"/>
        <w:overflowPunct w:val="0"/>
        <w:autoSpaceDE w:val="0"/>
        <w:autoSpaceDN w:val="0"/>
        <w:adjustRightInd w:val="0"/>
        <w:spacing w:before="12" w:after="0" w:line="240" w:lineRule="auto"/>
        <w:rPr>
          <w:rFonts w:eastAsia="Times New Roman" w:cs="Arial"/>
          <w:b/>
          <w:bCs/>
          <w:color w:val="2F5496" w:themeColor="accent5" w:themeShade="BF"/>
          <w:sz w:val="24"/>
          <w:szCs w:val="20"/>
        </w:rPr>
      </w:pPr>
      <w:r w:rsidRPr="00A01F6A">
        <w:rPr>
          <w:rFonts w:eastAsia="Times New Roman" w:cs="Arial"/>
          <w:color w:val="231F20"/>
          <w:sz w:val="24"/>
          <w:szCs w:val="20"/>
        </w:rPr>
        <w:t>Locatie:</w:t>
      </w:r>
      <w:r w:rsidRPr="00A01F6A">
        <w:rPr>
          <w:rFonts w:eastAsia="Times New Roman" w:cs="Arial"/>
          <w:color w:val="231F20"/>
          <w:sz w:val="24"/>
          <w:szCs w:val="20"/>
        </w:rPr>
        <w:tab/>
      </w:r>
      <w:r w:rsidR="00060427">
        <w:rPr>
          <w:rFonts w:eastAsia="Times New Roman" w:cs="Arial"/>
          <w:b/>
          <w:bCs/>
          <w:color w:val="2F5496" w:themeColor="accent5" w:themeShade="BF"/>
          <w:sz w:val="24"/>
          <w:szCs w:val="20"/>
        </w:rPr>
        <w:t>Hotel Van der Valk, Dordrecht</w:t>
      </w:r>
      <w:r w:rsidRPr="00A01F6A">
        <w:rPr>
          <w:rFonts w:eastAsia="Times New Roman" w:cs="Arial"/>
          <w:b/>
          <w:bCs/>
          <w:color w:val="2F5496" w:themeColor="accent5" w:themeShade="BF"/>
          <w:sz w:val="24"/>
          <w:szCs w:val="20"/>
        </w:rPr>
        <w:t xml:space="preserve"> </w:t>
      </w:r>
    </w:p>
    <w:p w:rsidR="00060427" w:rsidRPr="00A01F6A" w:rsidRDefault="0037674D" w:rsidP="00060427">
      <w:pPr>
        <w:widowControl w:val="0"/>
        <w:tabs>
          <w:tab w:val="left" w:pos="2879"/>
        </w:tabs>
        <w:kinsoku w:val="0"/>
        <w:overflowPunct w:val="0"/>
        <w:autoSpaceDE w:val="0"/>
        <w:autoSpaceDN w:val="0"/>
        <w:adjustRightInd w:val="0"/>
        <w:spacing w:before="12" w:after="0" w:line="240" w:lineRule="auto"/>
        <w:rPr>
          <w:rFonts w:eastAsia="Times New Roman" w:cs="Arial"/>
          <w:b/>
          <w:bCs/>
          <w:color w:val="2F5496" w:themeColor="accent5" w:themeShade="BF"/>
          <w:sz w:val="24"/>
          <w:szCs w:val="20"/>
        </w:rPr>
      </w:pPr>
      <w:r w:rsidRPr="0037674D">
        <w:rPr>
          <w:rFonts w:eastAsia="Times New Roman" w:cs="Arial"/>
          <w:bCs/>
          <w:sz w:val="24"/>
          <w:szCs w:val="20"/>
        </w:rPr>
        <w:t>Spreker</w:t>
      </w:r>
      <w:r w:rsidR="00450140">
        <w:rPr>
          <w:rFonts w:eastAsia="Times New Roman" w:cs="Arial"/>
          <w:bCs/>
          <w:sz w:val="24"/>
          <w:szCs w:val="20"/>
        </w:rPr>
        <w:t>s</w:t>
      </w:r>
      <w:r w:rsidRPr="0037674D">
        <w:rPr>
          <w:rFonts w:eastAsia="Times New Roman" w:cs="Arial"/>
          <w:bCs/>
          <w:sz w:val="24"/>
          <w:szCs w:val="20"/>
        </w:rPr>
        <w:t>:</w:t>
      </w:r>
      <w:r>
        <w:rPr>
          <w:rFonts w:eastAsia="Times New Roman" w:cs="Arial"/>
          <w:b/>
          <w:bCs/>
          <w:color w:val="2F5496" w:themeColor="accent5" w:themeShade="BF"/>
          <w:sz w:val="24"/>
          <w:szCs w:val="20"/>
        </w:rPr>
        <w:tab/>
      </w:r>
      <w:r w:rsidR="00060427">
        <w:rPr>
          <w:rFonts w:eastAsia="Times New Roman" w:cs="Arial"/>
          <w:b/>
          <w:bCs/>
          <w:color w:val="2F5496" w:themeColor="accent5" w:themeShade="BF"/>
          <w:sz w:val="24"/>
          <w:szCs w:val="20"/>
        </w:rPr>
        <w:t>zie programma</w:t>
      </w:r>
    </w:p>
    <w:p w:rsidR="00FD7DD3" w:rsidRPr="00A01F6A" w:rsidRDefault="00FD7DD3" w:rsidP="00FD7DD3">
      <w:pPr>
        <w:widowControl w:val="0"/>
        <w:tabs>
          <w:tab w:val="left" w:pos="2879"/>
        </w:tabs>
        <w:kinsoku w:val="0"/>
        <w:overflowPunct w:val="0"/>
        <w:autoSpaceDE w:val="0"/>
        <w:autoSpaceDN w:val="0"/>
        <w:adjustRightInd w:val="0"/>
        <w:spacing w:before="12" w:after="0" w:line="240" w:lineRule="auto"/>
        <w:rPr>
          <w:rFonts w:eastAsia="Times New Roman" w:cs="Arial"/>
          <w:b/>
          <w:bCs/>
          <w:color w:val="4B63AE"/>
          <w:sz w:val="24"/>
          <w:szCs w:val="20"/>
        </w:rPr>
      </w:pPr>
      <w:r w:rsidRPr="00A01F6A">
        <w:rPr>
          <w:rFonts w:eastAsia="Times New Roman" w:cs="Arial"/>
          <w:color w:val="231F20"/>
          <w:sz w:val="24"/>
          <w:szCs w:val="20"/>
        </w:rPr>
        <w:t>Eigen</w:t>
      </w:r>
      <w:r w:rsidRPr="00A01F6A">
        <w:rPr>
          <w:rFonts w:eastAsia="Times New Roman" w:cs="Arial"/>
          <w:color w:val="231F20"/>
          <w:spacing w:val="-1"/>
          <w:sz w:val="24"/>
          <w:szCs w:val="20"/>
        </w:rPr>
        <w:t xml:space="preserve"> </w:t>
      </w:r>
      <w:r w:rsidRPr="00A01F6A">
        <w:rPr>
          <w:rFonts w:eastAsia="Times New Roman" w:cs="Arial"/>
          <w:color w:val="231F20"/>
          <w:sz w:val="24"/>
          <w:szCs w:val="20"/>
        </w:rPr>
        <w:t>bijdrage:</w:t>
      </w:r>
      <w:r w:rsidRPr="00A01F6A">
        <w:rPr>
          <w:rFonts w:eastAsia="Times New Roman" w:cs="Arial"/>
          <w:color w:val="231F20"/>
          <w:sz w:val="24"/>
          <w:szCs w:val="20"/>
        </w:rPr>
        <w:tab/>
      </w:r>
      <w:r w:rsidRPr="00A01F6A">
        <w:rPr>
          <w:rFonts w:eastAsia="Times New Roman" w:cs="Arial"/>
          <w:b/>
          <w:bCs/>
          <w:color w:val="2F5496" w:themeColor="accent5" w:themeShade="BF"/>
          <w:sz w:val="24"/>
          <w:szCs w:val="20"/>
        </w:rPr>
        <w:t xml:space="preserve">€ </w:t>
      </w:r>
      <w:r w:rsidR="00060427">
        <w:rPr>
          <w:rFonts w:eastAsia="Times New Roman" w:cs="Arial"/>
          <w:b/>
          <w:bCs/>
          <w:color w:val="2F5496" w:themeColor="accent5" w:themeShade="BF"/>
          <w:sz w:val="24"/>
          <w:szCs w:val="20"/>
        </w:rPr>
        <w:t>39,95</w:t>
      </w:r>
    </w:p>
    <w:p w:rsidR="00FD7DD3" w:rsidRPr="00A01F6A" w:rsidRDefault="00FD7DD3" w:rsidP="00FD7DD3">
      <w:pPr>
        <w:spacing w:line="240" w:lineRule="auto"/>
        <w:rPr>
          <w:rFonts w:cs="Arial"/>
          <w:sz w:val="20"/>
          <w:szCs w:val="20"/>
        </w:rPr>
      </w:pPr>
    </w:p>
    <w:p w:rsidR="002D1BD9" w:rsidRPr="00A01F6A" w:rsidRDefault="002D1BD9" w:rsidP="002D1BD9">
      <w:pPr>
        <w:spacing w:line="240" w:lineRule="auto"/>
        <w:rPr>
          <w:rFonts w:cs="Arial"/>
        </w:rPr>
      </w:pPr>
      <w:r w:rsidRPr="00A01F6A">
        <w:rPr>
          <w:rFonts w:cs="Arial"/>
        </w:rPr>
        <w:t xml:space="preserve">U kunt zich aanmelden voor </w:t>
      </w:r>
      <w:r w:rsidR="00060427">
        <w:rPr>
          <w:rFonts w:cs="Arial"/>
        </w:rPr>
        <w:t>het symposium</w:t>
      </w:r>
      <w:r w:rsidRPr="00A01F6A">
        <w:rPr>
          <w:rFonts w:cs="Arial"/>
        </w:rPr>
        <w:t xml:space="preserve"> middels bijgevoegd aanmeldformulier.</w:t>
      </w:r>
    </w:p>
    <w:p w:rsidR="00143B09" w:rsidRPr="00A01F6A" w:rsidRDefault="0082181A" w:rsidP="008731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cs="Arial"/>
          <w:b/>
          <w:bCs/>
          <w:color w:val="FFFFFF"/>
          <w:sz w:val="32"/>
          <w:szCs w:val="32"/>
          <w:shd w:val="clear" w:color="auto" w:fill="B2BB1D"/>
        </w:rPr>
      </w:pPr>
      <w:r w:rsidRPr="00A01F6A">
        <w:rPr>
          <w:b/>
          <w:bCs/>
          <w:color w:val="FFFFFF"/>
          <w:sz w:val="40"/>
          <w:szCs w:val="40"/>
          <w:shd w:val="clear" w:color="auto" w:fill="B2BB1D"/>
        </w:rPr>
        <w:tab/>
      </w:r>
      <w:r w:rsidR="002D1BD9" w:rsidRPr="00A01F6A">
        <w:rPr>
          <w:b/>
          <w:bCs/>
          <w:color w:val="FFFFFF"/>
          <w:sz w:val="40"/>
          <w:szCs w:val="40"/>
          <w:shd w:val="clear" w:color="auto" w:fill="B2BB1D"/>
        </w:rPr>
        <w:tab/>
      </w:r>
      <w:r w:rsidR="002D1BD9" w:rsidRPr="00A01F6A">
        <w:rPr>
          <w:b/>
          <w:bCs/>
          <w:color w:val="FFFFFF"/>
          <w:sz w:val="40"/>
          <w:szCs w:val="40"/>
          <w:shd w:val="clear" w:color="auto" w:fill="B2BB1D"/>
        </w:rPr>
        <w:tab/>
      </w:r>
      <w:r w:rsidR="002D1BD9" w:rsidRPr="00A01F6A">
        <w:rPr>
          <w:b/>
          <w:bCs/>
          <w:color w:val="FFFFFF"/>
          <w:sz w:val="40"/>
          <w:szCs w:val="40"/>
          <w:shd w:val="clear" w:color="auto" w:fill="B2BB1D"/>
        </w:rPr>
        <w:tab/>
      </w:r>
      <w:r w:rsidR="002D1BD9" w:rsidRPr="00A01F6A">
        <w:rPr>
          <w:b/>
          <w:bCs/>
          <w:color w:val="FFFFFF"/>
          <w:sz w:val="40"/>
          <w:szCs w:val="40"/>
          <w:shd w:val="clear" w:color="auto" w:fill="B2BB1D"/>
        </w:rPr>
        <w:tab/>
      </w:r>
      <w:r w:rsidR="002D1BD9" w:rsidRPr="00A01F6A">
        <w:rPr>
          <w:b/>
          <w:bCs/>
          <w:color w:val="FFFFFF"/>
          <w:sz w:val="40"/>
          <w:szCs w:val="40"/>
          <w:shd w:val="clear" w:color="auto" w:fill="B2BB1D"/>
        </w:rPr>
        <w:tab/>
      </w:r>
      <w:r w:rsidR="002D1BD9" w:rsidRPr="00A01F6A">
        <w:rPr>
          <w:b/>
          <w:bCs/>
          <w:color w:val="FFFFFF"/>
          <w:sz w:val="40"/>
          <w:szCs w:val="40"/>
          <w:shd w:val="clear" w:color="auto" w:fill="B2BB1D"/>
        </w:rPr>
        <w:tab/>
      </w:r>
      <w:r w:rsidR="002D1BD9" w:rsidRPr="00A01F6A">
        <w:rPr>
          <w:b/>
          <w:bCs/>
          <w:color w:val="FFFFFF"/>
          <w:sz w:val="40"/>
          <w:szCs w:val="40"/>
          <w:shd w:val="clear" w:color="auto" w:fill="B2BB1D"/>
        </w:rPr>
        <w:tab/>
      </w:r>
      <w:r w:rsidR="002D1BD9" w:rsidRPr="00A01F6A">
        <w:rPr>
          <w:b/>
          <w:bCs/>
          <w:color w:val="FFFFFF"/>
          <w:sz w:val="40"/>
          <w:szCs w:val="40"/>
          <w:shd w:val="clear" w:color="auto" w:fill="B2BB1D"/>
        </w:rPr>
        <w:tab/>
      </w:r>
      <w:r w:rsidR="002D1BD9" w:rsidRPr="00A01F6A">
        <w:rPr>
          <w:b/>
          <w:bCs/>
          <w:color w:val="FFFFFF"/>
          <w:sz w:val="40"/>
          <w:szCs w:val="40"/>
          <w:shd w:val="clear" w:color="auto" w:fill="B2BB1D"/>
        </w:rPr>
        <w:tab/>
      </w:r>
      <w:r w:rsidRPr="00A01F6A">
        <w:rPr>
          <w:rFonts w:cs="Arial"/>
          <w:b/>
          <w:bCs/>
          <w:color w:val="FFFFFF"/>
          <w:sz w:val="32"/>
          <w:szCs w:val="32"/>
          <w:shd w:val="clear" w:color="auto" w:fill="B2BB1D"/>
        </w:rPr>
        <w:tab/>
      </w:r>
      <w:r w:rsidRPr="00A01F6A">
        <w:rPr>
          <w:rFonts w:cs="Arial"/>
          <w:b/>
          <w:bCs/>
          <w:color w:val="FFFFFF"/>
          <w:sz w:val="32"/>
          <w:szCs w:val="32"/>
          <w:shd w:val="clear" w:color="auto" w:fill="B2BB1D"/>
        </w:rPr>
        <w:tab/>
      </w:r>
      <w:r w:rsidRPr="00A01F6A">
        <w:rPr>
          <w:rFonts w:cs="Arial"/>
          <w:b/>
          <w:bCs/>
          <w:color w:val="FFFFFF"/>
          <w:sz w:val="32"/>
          <w:szCs w:val="32"/>
          <w:shd w:val="clear" w:color="auto" w:fill="B2BB1D"/>
        </w:rPr>
        <w:tab/>
      </w:r>
      <w:r w:rsidR="00C339F9" w:rsidRPr="00A01F6A">
        <w:rPr>
          <w:rFonts w:cs="Arial"/>
          <w:b/>
          <w:bCs/>
          <w:color w:val="FFFFFF"/>
          <w:sz w:val="32"/>
          <w:szCs w:val="32"/>
          <w:shd w:val="clear" w:color="auto" w:fill="B2BB1D"/>
        </w:rPr>
        <w:tab/>
      </w:r>
    </w:p>
    <w:p w:rsidR="00A01F6A" w:rsidRDefault="00A01F6A" w:rsidP="00FA65AF">
      <w:pPr>
        <w:spacing w:after="0" w:line="240" w:lineRule="auto"/>
      </w:pPr>
    </w:p>
    <w:p w:rsidR="00D711FC" w:rsidRDefault="00060427" w:rsidP="00060427">
      <w:pPr>
        <w:rPr>
          <w:rFonts w:cstheme="minorHAnsi"/>
        </w:rPr>
      </w:pPr>
      <w:r>
        <w:rPr>
          <w:rFonts w:cstheme="minorHAnsi"/>
        </w:rPr>
        <w:t>In vervolg op het succesvolle symposium van afgelopen jaar, organiseren wij een nieuwe editie</w:t>
      </w:r>
      <w:r w:rsidR="00D711FC">
        <w:rPr>
          <w:rFonts w:cstheme="minorHAnsi"/>
        </w:rPr>
        <w:t xml:space="preserve"> van “Diabeteszorg anno 2019”</w:t>
      </w:r>
      <w:r>
        <w:rPr>
          <w:rFonts w:cstheme="minorHAnsi"/>
        </w:rPr>
        <w:t xml:space="preserve">. </w:t>
      </w:r>
      <w:r w:rsidRPr="00A61D99">
        <w:rPr>
          <w:rFonts w:cstheme="minorHAnsi"/>
        </w:rPr>
        <w:t>Deze unieke bijeenkomst biedt de gelegenheid om actuele onderwerpen met elkaar te bespreken</w:t>
      </w:r>
    </w:p>
    <w:p w:rsidR="00060427" w:rsidRDefault="00060427" w:rsidP="00060427">
      <w:pPr>
        <w:rPr>
          <w:rFonts w:cstheme="minorHAnsi"/>
        </w:rPr>
      </w:pPr>
      <w:r>
        <w:rPr>
          <w:rFonts w:cstheme="minorHAnsi"/>
        </w:rPr>
        <w:t xml:space="preserve">In de ochtend vertelt mevrouw J. </w:t>
      </w:r>
      <w:proofErr w:type="spellStart"/>
      <w:r>
        <w:rPr>
          <w:rFonts w:cstheme="minorHAnsi"/>
        </w:rPr>
        <w:t>Wiebolt</w:t>
      </w:r>
      <w:proofErr w:type="spellEnd"/>
      <w:r>
        <w:rPr>
          <w:rFonts w:cstheme="minorHAnsi"/>
        </w:rPr>
        <w:t xml:space="preserve"> alles wat u moet weten over </w:t>
      </w:r>
      <w:proofErr w:type="spellStart"/>
      <w:r>
        <w:rPr>
          <w:rFonts w:cstheme="minorHAnsi"/>
        </w:rPr>
        <w:t>bariatrische</w:t>
      </w:r>
      <w:proofErr w:type="spellEnd"/>
      <w:r>
        <w:rPr>
          <w:rFonts w:cstheme="minorHAnsi"/>
        </w:rPr>
        <w:t xml:space="preserve"> chirurgie, neemt</w:t>
      </w:r>
      <w:r w:rsidR="00D711FC">
        <w:rPr>
          <w:rFonts w:cstheme="minorHAnsi"/>
        </w:rPr>
        <w:t xml:space="preserve"> </w:t>
      </w:r>
      <w:r>
        <w:rPr>
          <w:rFonts w:cstheme="minorHAnsi"/>
        </w:rPr>
        <w:t xml:space="preserve">dr. </w:t>
      </w:r>
      <w:r w:rsidR="00D711FC">
        <w:rPr>
          <w:rFonts w:cstheme="minorHAnsi"/>
        </w:rPr>
        <w:t xml:space="preserve"> D. va</w:t>
      </w:r>
      <w:r>
        <w:rPr>
          <w:rFonts w:cstheme="minorHAnsi"/>
        </w:rPr>
        <w:t>n Raalte u mee in de verschillen die er zijn in GLP-1 en prof.</w:t>
      </w:r>
      <w:r w:rsidR="00D711FC">
        <w:rPr>
          <w:rFonts w:cstheme="minorHAnsi"/>
        </w:rPr>
        <w:t xml:space="preserve"> </w:t>
      </w:r>
      <w:r>
        <w:rPr>
          <w:rFonts w:cstheme="minorHAnsi"/>
        </w:rPr>
        <w:t xml:space="preserve">dr. </w:t>
      </w:r>
      <w:proofErr w:type="spellStart"/>
      <w:r>
        <w:rPr>
          <w:rFonts w:cstheme="minorHAnsi"/>
        </w:rPr>
        <w:t>Rensen</w:t>
      </w:r>
      <w:proofErr w:type="spellEnd"/>
      <w:r>
        <w:rPr>
          <w:rFonts w:cstheme="minorHAnsi"/>
        </w:rPr>
        <w:t xml:space="preserve"> geeft antwoord op de vraag of Bruin Vet een nieuw aangrijpingspunt biedt voor de behandeling van DM type 2. </w:t>
      </w:r>
      <w:r w:rsidR="000E4DC9">
        <w:rPr>
          <w:rFonts w:cstheme="minorHAnsi"/>
        </w:rPr>
        <w:t>De ochtend wordt afgesloten door Prof.</w:t>
      </w:r>
      <w:r w:rsidR="00D711FC">
        <w:rPr>
          <w:rFonts w:cstheme="minorHAnsi"/>
        </w:rPr>
        <w:t xml:space="preserve"> </w:t>
      </w:r>
      <w:r w:rsidR="000E4DC9">
        <w:rPr>
          <w:rFonts w:cstheme="minorHAnsi"/>
        </w:rPr>
        <w:t>dr. H. Pijl die richting geeft welke behandeling bij welke patiënt de meeste kans van slagen heeft.</w:t>
      </w:r>
    </w:p>
    <w:p w:rsidR="000E4DC9" w:rsidRPr="00A61D99" w:rsidRDefault="000E4DC9" w:rsidP="00060427">
      <w:pPr>
        <w:rPr>
          <w:rFonts w:cstheme="minorHAnsi"/>
        </w:rPr>
      </w:pPr>
      <w:r>
        <w:rPr>
          <w:rFonts w:cstheme="minorHAnsi"/>
        </w:rPr>
        <w:t xml:space="preserve">Na de lunch krijgen we bezoek van hulp / hypohond </w:t>
      </w:r>
      <w:proofErr w:type="spellStart"/>
      <w:r>
        <w:rPr>
          <w:rFonts w:cstheme="minorHAnsi"/>
        </w:rPr>
        <w:t>Dex</w:t>
      </w:r>
      <w:proofErr w:type="spellEnd"/>
      <w:r>
        <w:rPr>
          <w:rFonts w:cstheme="minorHAnsi"/>
        </w:rPr>
        <w:t xml:space="preserve"> met zijn baas de heer G. Sterrenburg. De heer P. </w:t>
      </w:r>
      <w:proofErr w:type="spellStart"/>
      <w:r>
        <w:rPr>
          <w:rFonts w:cstheme="minorHAnsi"/>
        </w:rPr>
        <w:t>Leussink</w:t>
      </w:r>
      <w:proofErr w:type="spellEnd"/>
      <w:r>
        <w:rPr>
          <w:rFonts w:cstheme="minorHAnsi"/>
        </w:rPr>
        <w:t>, se</w:t>
      </w:r>
      <w:r w:rsidR="00D711FC">
        <w:rPr>
          <w:rFonts w:cstheme="minorHAnsi"/>
        </w:rPr>
        <w:t>ks</w:t>
      </w:r>
      <w:r>
        <w:rPr>
          <w:rFonts w:cstheme="minorHAnsi"/>
        </w:rPr>
        <w:t>uoloog zal ingaan op de verschillen in seksueel disfunctioneren bij zowel mannen als vrouwen. Mevrouw dr. J. van der Linden sluit de dag af met de laatste inzichten op gebied van “Time in Range”.</w:t>
      </w:r>
    </w:p>
    <w:p w:rsidR="00060427" w:rsidRDefault="000E4DC9" w:rsidP="00FA65AF">
      <w:pPr>
        <w:spacing w:after="0" w:line="240" w:lineRule="auto"/>
      </w:pPr>
      <w:r>
        <w:t xml:space="preserve">Het belooft wederom een interactieve,  interessante dag te worden, speciaal voor diabetesverpleegkundigen. </w:t>
      </w:r>
    </w:p>
    <w:p w:rsidR="00060427" w:rsidRDefault="00060427" w:rsidP="00FA65AF">
      <w:pPr>
        <w:spacing w:after="0" w:line="240" w:lineRule="auto"/>
      </w:pPr>
    </w:p>
    <w:p w:rsidR="00060427" w:rsidRDefault="00060427" w:rsidP="00FA65AF">
      <w:pPr>
        <w:spacing w:after="0" w:line="240" w:lineRule="auto"/>
      </w:pPr>
    </w:p>
    <w:p w:rsidR="00336518" w:rsidRDefault="00336518" w:rsidP="00FA65AF">
      <w:pPr>
        <w:spacing w:after="0" w:line="240" w:lineRule="auto"/>
      </w:pPr>
    </w:p>
    <w:p w:rsidR="007830A9" w:rsidRDefault="007830A9" w:rsidP="00336518">
      <w:pPr>
        <w:spacing w:after="0" w:line="240" w:lineRule="auto"/>
      </w:pPr>
    </w:p>
    <w:p w:rsidR="007830A9" w:rsidRDefault="007830A9" w:rsidP="00336518">
      <w:pPr>
        <w:spacing w:after="0" w:line="240" w:lineRule="auto"/>
      </w:pPr>
    </w:p>
    <w:p w:rsidR="007830A9" w:rsidRDefault="007830A9" w:rsidP="00336518">
      <w:pPr>
        <w:spacing w:after="0" w:line="240" w:lineRule="auto"/>
      </w:pPr>
    </w:p>
    <w:p w:rsidR="000E4DC9" w:rsidRDefault="000E4DC9" w:rsidP="00336518">
      <w:pPr>
        <w:spacing w:after="0" w:line="240" w:lineRule="auto"/>
      </w:pPr>
      <w:r>
        <w:t>08.30 uur</w:t>
      </w:r>
      <w:r>
        <w:tab/>
      </w:r>
      <w:r>
        <w:tab/>
      </w:r>
      <w:r>
        <w:tab/>
      </w:r>
      <w:r w:rsidR="00D711FC">
        <w:t>O</w:t>
      </w:r>
      <w:r>
        <w:t>ntvangst</w:t>
      </w:r>
    </w:p>
    <w:p w:rsidR="00D711FC" w:rsidRDefault="00D711FC" w:rsidP="00336518">
      <w:pPr>
        <w:spacing w:after="0" w:line="240" w:lineRule="auto"/>
      </w:pPr>
    </w:p>
    <w:p w:rsidR="000E4DC9" w:rsidRDefault="000E4DC9" w:rsidP="00336518">
      <w:pPr>
        <w:spacing w:after="0" w:line="240" w:lineRule="auto"/>
      </w:pPr>
      <w:r>
        <w:t>09.00 uur – 09.15 uur</w:t>
      </w:r>
      <w:r>
        <w:tab/>
      </w:r>
      <w:r>
        <w:tab/>
      </w:r>
      <w:r w:rsidR="00D711FC">
        <w:t>O</w:t>
      </w:r>
      <w:r>
        <w:t xml:space="preserve">pening programma door </w:t>
      </w:r>
      <w:proofErr w:type="spellStart"/>
      <w:r>
        <w:t>Sanofi</w:t>
      </w:r>
      <w:proofErr w:type="spellEnd"/>
    </w:p>
    <w:p w:rsidR="000E4DC9" w:rsidRDefault="000E4DC9" w:rsidP="00336518">
      <w:pPr>
        <w:spacing w:after="0" w:line="240" w:lineRule="auto"/>
        <w:ind w:left="2832" w:hanging="2832"/>
      </w:pPr>
      <w:r>
        <w:t>09.15 uur – 10.05 uur</w:t>
      </w:r>
      <w:r>
        <w:tab/>
      </w:r>
      <w:r w:rsidR="00D711FC" w:rsidRPr="00D711FC">
        <w:rPr>
          <w:i/>
        </w:rPr>
        <w:t>“</w:t>
      </w:r>
      <w:r w:rsidRPr="00D711FC">
        <w:rPr>
          <w:i/>
        </w:rPr>
        <w:t xml:space="preserve">Alles wat je moet weten over </w:t>
      </w:r>
      <w:proofErr w:type="spellStart"/>
      <w:r w:rsidRPr="00D711FC">
        <w:rPr>
          <w:i/>
        </w:rPr>
        <w:t>bariatrische</w:t>
      </w:r>
      <w:proofErr w:type="spellEnd"/>
      <w:r w:rsidRPr="00D711FC">
        <w:rPr>
          <w:i/>
        </w:rPr>
        <w:t xml:space="preserve"> chirurgie</w:t>
      </w:r>
      <w:r w:rsidR="00D711FC" w:rsidRPr="00D711FC">
        <w:rPr>
          <w:i/>
        </w:rPr>
        <w:t>”</w:t>
      </w:r>
      <w:r>
        <w:br/>
        <w:t xml:space="preserve">Mevr. J. </w:t>
      </w:r>
      <w:proofErr w:type="spellStart"/>
      <w:r>
        <w:t>Wiebolt</w:t>
      </w:r>
      <w:proofErr w:type="spellEnd"/>
      <w:r>
        <w:t>, internist-endocrinoloog, Franciscus Gasthuis</w:t>
      </w:r>
    </w:p>
    <w:p w:rsidR="000E4DC9" w:rsidRPr="00F22217" w:rsidRDefault="000E4DC9" w:rsidP="00336518">
      <w:pPr>
        <w:spacing w:after="0" w:line="240" w:lineRule="auto"/>
        <w:ind w:left="2832" w:hanging="2832"/>
        <w:rPr>
          <w:lang w:val="en-US"/>
        </w:rPr>
      </w:pPr>
      <w:r w:rsidRPr="00F22217">
        <w:rPr>
          <w:lang w:val="en-US"/>
        </w:rPr>
        <w:t xml:space="preserve">10.10 </w:t>
      </w:r>
      <w:proofErr w:type="spellStart"/>
      <w:r w:rsidRPr="00F22217">
        <w:rPr>
          <w:lang w:val="en-US"/>
        </w:rPr>
        <w:t>uur</w:t>
      </w:r>
      <w:proofErr w:type="spellEnd"/>
      <w:r w:rsidRPr="00F22217">
        <w:rPr>
          <w:lang w:val="en-US"/>
        </w:rPr>
        <w:t xml:space="preserve"> – 11.00 </w:t>
      </w:r>
      <w:proofErr w:type="spellStart"/>
      <w:r w:rsidRPr="00F22217">
        <w:rPr>
          <w:lang w:val="en-US"/>
        </w:rPr>
        <w:t>uur</w:t>
      </w:r>
      <w:proofErr w:type="spellEnd"/>
      <w:r w:rsidRPr="00F22217">
        <w:rPr>
          <w:lang w:val="en-US"/>
        </w:rPr>
        <w:tab/>
      </w:r>
      <w:r w:rsidR="00D711FC" w:rsidRPr="00D711FC">
        <w:rPr>
          <w:i/>
          <w:lang w:val="en-US"/>
        </w:rPr>
        <w:t>“</w:t>
      </w:r>
      <w:r w:rsidRPr="00D711FC">
        <w:rPr>
          <w:rFonts w:cs="Arial"/>
          <w:i/>
          <w:color w:val="000000"/>
          <w:lang w:val="en-US"/>
        </w:rPr>
        <w:t xml:space="preserve">Short- and Long-acting GLP-1 RA in combination therapy with insulin: </w:t>
      </w:r>
      <w:r w:rsidRPr="00D711FC">
        <w:rPr>
          <w:rFonts w:cs="Arial"/>
          <w:i/>
          <w:color w:val="000000"/>
          <w:lang w:val="en-US"/>
        </w:rPr>
        <w:br/>
        <w:t>implications for the doctor and nurse</w:t>
      </w:r>
      <w:r w:rsidR="00D711FC" w:rsidRPr="00D711FC">
        <w:rPr>
          <w:rFonts w:cs="Arial"/>
          <w:i/>
          <w:color w:val="000000"/>
          <w:lang w:val="en-US"/>
        </w:rPr>
        <w:t>”</w:t>
      </w:r>
      <w:r w:rsidRPr="00D711FC">
        <w:rPr>
          <w:i/>
          <w:color w:val="000000"/>
          <w:lang w:val="en-US"/>
        </w:rPr>
        <w:br/>
      </w:r>
      <w:r>
        <w:rPr>
          <w:lang w:val="en-US"/>
        </w:rPr>
        <w:t xml:space="preserve">Dr. D.H. van </w:t>
      </w:r>
      <w:proofErr w:type="spellStart"/>
      <w:r>
        <w:rPr>
          <w:lang w:val="en-US"/>
        </w:rPr>
        <w:t>Raalte</w:t>
      </w:r>
      <w:proofErr w:type="spellEnd"/>
      <w:r w:rsidRPr="00F22217">
        <w:rPr>
          <w:lang w:val="en-US"/>
        </w:rPr>
        <w:t>, internist</w:t>
      </w:r>
      <w:r>
        <w:rPr>
          <w:lang w:val="en-US"/>
        </w:rPr>
        <w:t>-</w:t>
      </w:r>
      <w:proofErr w:type="spellStart"/>
      <w:r>
        <w:rPr>
          <w:lang w:val="en-US"/>
        </w:rPr>
        <w:t>endocrinoloog</w:t>
      </w:r>
      <w:proofErr w:type="spellEnd"/>
      <w:r>
        <w:rPr>
          <w:lang w:val="en-US"/>
        </w:rPr>
        <w:t xml:space="preserve">, </w:t>
      </w:r>
      <w:r w:rsidRPr="00F22217">
        <w:rPr>
          <w:lang w:val="en-US"/>
        </w:rPr>
        <w:t xml:space="preserve"> VU</w:t>
      </w:r>
      <w:r>
        <w:rPr>
          <w:lang w:val="en-US"/>
        </w:rPr>
        <w:t>MC</w:t>
      </w:r>
      <w:r w:rsidRPr="00F22217">
        <w:rPr>
          <w:lang w:val="en-US"/>
        </w:rPr>
        <w:t xml:space="preserve"> Amsterdam</w:t>
      </w:r>
    </w:p>
    <w:p w:rsidR="00336518" w:rsidRPr="00D711FC" w:rsidRDefault="00336518" w:rsidP="00336518">
      <w:pPr>
        <w:spacing w:after="0" w:line="240" w:lineRule="auto"/>
        <w:rPr>
          <w:lang w:val="en-US"/>
        </w:rPr>
      </w:pPr>
    </w:p>
    <w:p w:rsidR="000E4DC9" w:rsidRDefault="000E4DC9" w:rsidP="00336518">
      <w:pPr>
        <w:spacing w:after="0" w:line="240" w:lineRule="auto"/>
      </w:pPr>
      <w:r>
        <w:t>11.00 uur – 11.15 uur</w:t>
      </w:r>
      <w:r>
        <w:tab/>
      </w:r>
      <w:r>
        <w:tab/>
      </w:r>
      <w:r w:rsidR="00D711FC">
        <w:t>P</w:t>
      </w:r>
      <w:r>
        <w:t>auze</w:t>
      </w:r>
    </w:p>
    <w:p w:rsidR="00336518" w:rsidRDefault="00336518" w:rsidP="00336518">
      <w:pPr>
        <w:tabs>
          <w:tab w:val="left" w:pos="2835"/>
        </w:tabs>
        <w:spacing w:after="0" w:line="240" w:lineRule="auto"/>
        <w:ind w:left="2832" w:hanging="2832"/>
      </w:pPr>
    </w:p>
    <w:p w:rsidR="000E4DC9" w:rsidRDefault="000E4DC9" w:rsidP="00336518">
      <w:pPr>
        <w:tabs>
          <w:tab w:val="left" w:pos="2835"/>
        </w:tabs>
        <w:spacing w:after="0" w:line="240" w:lineRule="auto"/>
        <w:ind w:left="2832" w:hanging="2832"/>
      </w:pPr>
      <w:r>
        <w:t>11.15 uur– 12.05 uur</w:t>
      </w:r>
      <w:r>
        <w:tab/>
      </w:r>
      <w:r w:rsidR="00D711FC">
        <w:t>“</w:t>
      </w:r>
      <w:r w:rsidRPr="00D711FC">
        <w:rPr>
          <w:i/>
        </w:rPr>
        <w:t xml:space="preserve">Bruin Vet: een nieuw aangrijpingspunt voor de behandeling van </w:t>
      </w:r>
      <w:r w:rsidRPr="00D711FC">
        <w:rPr>
          <w:i/>
        </w:rPr>
        <w:br/>
        <w:t>type 2 diabetes?</w:t>
      </w:r>
      <w:r w:rsidR="00D711FC">
        <w:rPr>
          <w:i/>
        </w:rPr>
        <w:t>”</w:t>
      </w:r>
      <w:r w:rsidRPr="00D711FC">
        <w:rPr>
          <w:i/>
        </w:rPr>
        <w:br/>
      </w:r>
      <w:r>
        <w:t xml:space="preserve">Prof. dr. P.C.N. </w:t>
      </w:r>
      <w:proofErr w:type="spellStart"/>
      <w:r>
        <w:t>Rensen</w:t>
      </w:r>
      <w:proofErr w:type="spellEnd"/>
      <w:r>
        <w:t>, hoogleraar metabole aspecten van vasculaire ziekten, LUMC</w:t>
      </w:r>
    </w:p>
    <w:p w:rsidR="000E4DC9" w:rsidRDefault="000E4DC9" w:rsidP="00336518">
      <w:pPr>
        <w:spacing w:after="0" w:line="240" w:lineRule="auto"/>
        <w:ind w:left="2832" w:hanging="2832"/>
      </w:pPr>
      <w:r>
        <w:t>12.10 uur - 13.00 uur</w:t>
      </w:r>
      <w:r>
        <w:tab/>
      </w:r>
      <w:r w:rsidR="00D711FC">
        <w:t>“</w:t>
      </w:r>
      <w:r w:rsidRPr="00D711FC">
        <w:rPr>
          <w:i/>
        </w:rPr>
        <w:t xml:space="preserve">Behandeling van type 2 diabetes. </w:t>
      </w:r>
      <w:proofErr w:type="spellStart"/>
      <w:r w:rsidRPr="00D711FC">
        <w:rPr>
          <w:i/>
        </w:rPr>
        <w:t>one</w:t>
      </w:r>
      <w:proofErr w:type="spellEnd"/>
      <w:r w:rsidRPr="00D711FC">
        <w:rPr>
          <w:i/>
        </w:rPr>
        <w:t xml:space="preserve"> </w:t>
      </w:r>
      <w:proofErr w:type="spellStart"/>
      <w:r w:rsidRPr="00D711FC">
        <w:rPr>
          <w:i/>
        </w:rPr>
        <w:t>size</w:t>
      </w:r>
      <w:proofErr w:type="spellEnd"/>
      <w:r w:rsidRPr="00D711FC">
        <w:rPr>
          <w:i/>
        </w:rPr>
        <w:t xml:space="preserve"> fits </w:t>
      </w:r>
      <w:proofErr w:type="spellStart"/>
      <w:r w:rsidRPr="00D711FC">
        <w:rPr>
          <w:i/>
        </w:rPr>
        <w:t>all</w:t>
      </w:r>
      <w:proofErr w:type="spellEnd"/>
      <w:r w:rsidRPr="00D711FC">
        <w:rPr>
          <w:i/>
        </w:rPr>
        <w:t>??</w:t>
      </w:r>
      <w:r>
        <w:br/>
        <w:t>Prof. Dr. H. Pijl, endocrinoloog, hoogleraar diabetologie ,LUMC</w:t>
      </w:r>
    </w:p>
    <w:p w:rsidR="00336518" w:rsidRDefault="00336518" w:rsidP="00336518">
      <w:pPr>
        <w:spacing w:after="0" w:line="240" w:lineRule="auto"/>
      </w:pPr>
    </w:p>
    <w:p w:rsidR="000E4DC9" w:rsidRDefault="000E4DC9" w:rsidP="00336518">
      <w:pPr>
        <w:spacing w:after="0" w:line="240" w:lineRule="auto"/>
      </w:pPr>
      <w:r>
        <w:t>13.00 uur – 13.45 uur</w:t>
      </w:r>
      <w:r>
        <w:tab/>
      </w:r>
      <w:r>
        <w:tab/>
      </w:r>
      <w:r w:rsidR="00D711FC">
        <w:t>L</w:t>
      </w:r>
      <w:r>
        <w:t>unch</w:t>
      </w:r>
    </w:p>
    <w:p w:rsidR="00336518" w:rsidRDefault="00336518" w:rsidP="00336518">
      <w:pPr>
        <w:spacing w:after="0" w:line="240" w:lineRule="auto"/>
        <w:ind w:left="2832" w:hanging="2832"/>
      </w:pPr>
    </w:p>
    <w:p w:rsidR="000E4DC9" w:rsidRDefault="000E4DC9" w:rsidP="00336518">
      <w:pPr>
        <w:spacing w:after="0" w:line="240" w:lineRule="auto"/>
        <w:ind w:left="2832" w:hanging="2832"/>
      </w:pPr>
      <w:r>
        <w:t>13.45 uur – 14.35 uur</w:t>
      </w:r>
      <w:r>
        <w:tab/>
      </w:r>
      <w:r w:rsidR="00D711FC">
        <w:t>“</w:t>
      </w:r>
      <w:r w:rsidR="00D711FC">
        <w:rPr>
          <w:i/>
        </w:rPr>
        <w:t>Diabetes hulphond”</w:t>
      </w:r>
      <w:r>
        <w:br/>
        <w:t xml:space="preserve">Dhr. G. Sterrenburg en hond </w:t>
      </w:r>
      <w:proofErr w:type="spellStart"/>
      <w:r>
        <w:t>Dex</w:t>
      </w:r>
      <w:proofErr w:type="spellEnd"/>
      <w:r>
        <w:t xml:space="preserve">, stichting </w:t>
      </w:r>
      <w:proofErr w:type="spellStart"/>
      <w:r>
        <w:t>Kibo</w:t>
      </w:r>
      <w:proofErr w:type="spellEnd"/>
    </w:p>
    <w:p w:rsidR="000E4DC9" w:rsidRDefault="000E4DC9" w:rsidP="00336518">
      <w:pPr>
        <w:spacing w:after="0" w:line="240" w:lineRule="auto"/>
        <w:ind w:left="2832" w:hanging="2832"/>
      </w:pPr>
      <w:r>
        <w:t>14.40 uur – 15.30 uur</w:t>
      </w:r>
      <w:r>
        <w:tab/>
      </w:r>
      <w:r w:rsidR="00D711FC">
        <w:t>“</w:t>
      </w:r>
      <w:r w:rsidRPr="00D711FC">
        <w:rPr>
          <w:i/>
        </w:rPr>
        <w:t>Seksueel disfunct</w:t>
      </w:r>
      <w:r w:rsidR="00D711FC">
        <w:rPr>
          <w:i/>
        </w:rPr>
        <w:t>ioneren bij DM patiënt m/v”</w:t>
      </w:r>
      <w:r w:rsidRPr="00D711FC">
        <w:rPr>
          <w:i/>
        </w:rPr>
        <w:br/>
      </w:r>
      <w:r>
        <w:t xml:space="preserve">Dhr. P. </w:t>
      </w:r>
      <w:proofErr w:type="spellStart"/>
      <w:r>
        <w:t>Leusink</w:t>
      </w:r>
      <w:proofErr w:type="spellEnd"/>
      <w:r>
        <w:t>, huisarts en seksuoloog NNVS te Gouda</w:t>
      </w:r>
    </w:p>
    <w:p w:rsidR="00336518" w:rsidRDefault="00336518" w:rsidP="00336518">
      <w:pPr>
        <w:spacing w:after="0" w:line="240" w:lineRule="auto"/>
      </w:pPr>
    </w:p>
    <w:p w:rsidR="000E4DC9" w:rsidRDefault="000E4DC9" w:rsidP="00336518">
      <w:pPr>
        <w:spacing w:after="0" w:line="240" w:lineRule="auto"/>
      </w:pPr>
      <w:r>
        <w:t>15.30 uur– 15.45 uur</w:t>
      </w:r>
      <w:r>
        <w:tab/>
      </w:r>
      <w:r>
        <w:tab/>
      </w:r>
      <w:r w:rsidR="00D711FC">
        <w:t>Ko</w:t>
      </w:r>
      <w:r>
        <w:t>ffie</w:t>
      </w:r>
    </w:p>
    <w:p w:rsidR="00336518" w:rsidRDefault="00336518" w:rsidP="00336518">
      <w:pPr>
        <w:spacing w:after="0" w:line="240" w:lineRule="auto"/>
        <w:ind w:left="2832" w:hanging="2832"/>
      </w:pPr>
    </w:p>
    <w:p w:rsidR="000E4DC9" w:rsidRDefault="000E4DC9" w:rsidP="00336518">
      <w:pPr>
        <w:spacing w:after="0" w:line="240" w:lineRule="auto"/>
        <w:ind w:left="2832" w:hanging="2832"/>
      </w:pPr>
      <w:r>
        <w:t>15.45 uur – 16.30 uur</w:t>
      </w:r>
      <w:r>
        <w:tab/>
      </w:r>
      <w:r w:rsidR="00D711FC">
        <w:t>“</w:t>
      </w:r>
      <w:r w:rsidRPr="00D711FC">
        <w:rPr>
          <w:i/>
        </w:rPr>
        <w:t>Time in Range</w:t>
      </w:r>
      <w:r>
        <w:t xml:space="preserve"> </w:t>
      </w:r>
      <w:r w:rsidR="00D711FC">
        <w:t>“</w:t>
      </w:r>
      <w:r>
        <w:br/>
        <w:t>Mevr. Dr. J van der Linden, internist, Maasstad Ziekenhuis</w:t>
      </w:r>
    </w:p>
    <w:p w:rsidR="00D711FC" w:rsidRDefault="00D711FC" w:rsidP="00336518">
      <w:pPr>
        <w:spacing w:after="0" w:line="240" w:lineRule="auto"/>
        <w:ind w:left="2832" w:hanging="2832"/>
      </w:pPr>
    </w:p>
    <w:p w:rsidR="000E4DC9" w:rsidRDefault="000E4DC9" w:rsidP="00336518">
      <w:pPr>
        <w:spacing w:after="0" w:line="240" w:lineRule="auto"/>
        <w:ind w:left="2832" w:hanging="2832"/>
      </w:pPr>
      <w:r>
        <w:t>16.30 uur</w:t>
      </w:r>
      <w:r>
        <w:tab/>
        <w:t>Einde symposium</w:t>
      </w:r>
    </w:p>
    <w:p w:rsidR="000E4DC9" w:rsidRDefault="000E4DC9" w:rsidP="00947212">
      <w:pPr>
        <w:rPr>
          <w:rStyle w:val="A1"/>
          <w:rFonts w:cs="Arial"/>
          <w:sz w:val="22"/>
          <w:szCs w:val="22"/>
        </w:rPr>
      </w:pPr>
    </w:p>
    <w:p w:rsidR="00947212" w:rsidRPr="00B9248D" w:rsidRDefault="00CB38C8" w:rsidP="00947212">
      <w:pPr>
        <w:rPr>
          <w:rStyle w:val="A1"/>
          <w:rFonts w:cs="Arial"/>
          <w:sz w:val="22"/>
          <w:szCs w:val="22"/>
        </w:rPr>
      </w:pPr>
      <w:r>
        <w:rPr>
          <w:rStyle w:val="A1"/>
          <w:rFonts w:cs="Arial"/>
          <w:sz w:val="22"/>
          <w:szCs w:val="22"/>
        </w:rPr>
        <w:t>Bij de</w:t>
      </w:r>
      <w:r w:rsidR="000E4DC9">
        <w:rPr>
          <w:rStyle w:val="A1"/>
          <w:rFonts w:cs="Arial"/>
          <w:sz w:val="22"/>
          <w:szCs w:val="22"/>
        </w:rPr>
        <w:t xml:space="preserve"> V&amp;VN en </w:t>
      </w:r>
      <w:r w:rsidR="00947212" w:rsidRPr="00B9248D">
        <w:rPr>
          <w:rStyle w:val="A1"/>
          <w:rFonts w:cs="Arial"/>
          <w:sz w:val="22"/>
          <w:szCs w:val="22"/>
        </w:rPr>
        <w:t xml:space="preserve"> </w:t>
      </w:r>
      <w:r w:rsidR="00DA6AB1">
        <w:rPr>
          <w:rStyle w:val="A1"/>
          <w:rFonts w:cs="Arial"/>
          <w:sz w:val="22"/>
          <w:szCs w:val="22"/>
        </w:rPr>
        <w:t xml:space="preserve">VSR </w:t>
      </w:r>
      <w:r w:rsidR="00947212" w:rsidRPr="00B9248D">
        <w:rPr>
          <w:rStyle w:val="A1"/>
          <w:rFonts w:cs="Arial"/>
          <w:sz w:val="22"/>
          <w:szCs w:val="22"/>
        </w:rPr>
        <w:t>is accreditatie aangevraagd.</w:t>
      </w:r>
    </w:p>
    <w:p w:rsidR="00947212" w:rsidRPr="00B9248D" w:rsidRDefault="00947212" w:rsidP="0037674D">
      <w:pPr>
        <w:rPr>
          <w:rFonts w:eastAsia="Calibri" w:cs="Arial"/>
        </w:rPr>
      </w:pPr>
      <w:r w:rsidRPr="00B9248D">
        <w:rPr>
          <w:rStyle w:val="A1"/>
          <w:rFonts w:eastAsia="MS Mincho" w:cs="Arial"/>
          <w:sz w:val="22"/>
          <w:szCs w:val="22"/>
        </w:rPr>
        <w:t xml:space="preserve">Conform de richtlijnen van de CGR is er een bijdrage van </w:t>
      </w:r>
      <w:r w:rsidR="000E4DC9">
        <w:rPr>
          <w:rStyle w:val="A1"/>
          <w:rFonts w:eastAsia="MS Mincho" w:cs="Arial"/>
          <w:sz w:val="22"/>
          <w:szCs w:val="22"/>
        </w:rPr>
        <w:t xml:space="preserve">EUR 39,95 euro verplicht. </w:t>
      </w:r>
    </w:p>
    <w:p w:rsidR="00FD7DD3" w:rsidRPr="00B9248D" w:rsidRDefault="00FD7DD3" w:rsidP="00737C9C"/>
    <w:p w:rsidR="00737C9C" w:rsidRPr="00B9248D" w:rsidRDefault="00FD7DD3" w:rsidP="00737C9C">
      <w:r w:rsidRPr="00B9248D">
        <w:t>Met vriendelijke groet,</w:t>
      </w:r>
    </w:p>
    <w:p w:rsidR="00737C9C" w:rsidRDefault="00737C9C" w:rsidP="00737C9C"/>
    <w:p w:rsidR="00737C9C" w:rsidRDefault="00737C9C" w:rsidP="00737C9C">
      <w:r>
        <w:t>Margo Bakelaar</w:t>
      </w:r>
      <w:r w:rsidR="004970B6">
        <w:tab/>
      </w:r>
      <w:r w:rsidR="004970B6">
        <w:tab/>
      </w:r>
      <w:r w:rsidR="004970B6">
        <w:tab/>
      </w:r>
      <w:r w:rsidR="004970B6">
        <w:tab/>
      </w:r>
      <w:r w:rsidR="004970B6">
        <w:tab/>
      </w:r>
      <w:r w:rsidR="004970B6">
        <w:tab/>
      </w:r>
      <w:r w:rsidR="004970B6">
        <w:tab/>
      </w:r>
      <w:r w:rsidR="004970B6">
        <w:tab/>
      </w:r>
      <w:r w:rsidR="00336518">
        <w:t>Leo Rebers</w:t>
      </w:r>
    </w:p>
    <w:p w:rsidR="00737C9C" w:rsidRPr="004970B6" w:rsidRDefault="00737C9C" w:rsidP="00737C9C">
      <w:pPr>
        <w:rPr>
          <w:lang w:val="en-US"/>
        </w:rPr>
      </w:pPr>
      <w:r w:rsidRPr="004970B6">
        <w:rPr>
          <w:lang w:val="en-US"/>
        </w:rPr>
        <w:t xml:space="preserve">Key </w:t>
      </w:r>
      <w:proofErr w:type="spellStart"/>
      <w:r w:rsidR="004970B6" w:rsidRPr="004970B6">
        <w:rPr>
          <w:lang w:val="en-US"/>
        </w:rPr>
        <w:t>Accountmanager</w:t>
      </w:r>
      <w:proofErr w:type="spellEnd"/>
      <w:r w:rsidR="004970B6" w:rsidRPr="004970B6">
        <w:rPr>
          <w:lang w:val="en-US"/>
        </w:rPr>
        <w:tab/>
      </w:r>
      <w:r w:rsidR="004970B6" w:rsidRPr="004970B6">
        <w:rPr>
          <w:lang w:val="en-US"/>
        </w:rPr>
        <w:tab/>
      </w:r>
      <w:r w:rsidR="004970B6" w:rsidRPr="004970B6">
        <w:rPr>
          <w:lang w:val="en-US"/>
        </w:rPr>
        <w:tab/>
      </w:r>
      <w:r w:rsidR="004970B6" w:rsidRPr="004970B6">
        <w:rPr>
          <w:lang w:val="en-US"/>
        </w:rPr>
        <w:tab/>
      </w:r>
      <w:r w:rsidR="004970B6" w:rsidRPr="004970B6">
        <w:rPr>
          <w:lang w:val="en-US"/>
        </w:rPr>
        <w:tab/>
      </w:r>
      <w:r w:rsidR="004970B6" w:rsidRPr="004970B6">
        <w:rPr>
          <w:lang w:val="en-US"/>
        </w:rPr>
        <w:tab/>
      </w:r>
      <w:r w:rsidR="004970B6" w:rsidRPr="004970B6">
        <w:rPr>
          <w:lang w:val="en-US"/>
        </w:rPr>
        <w:tab/>
        <w:t>Portfolio Specialist</w:t>
      </w:r>
    </w:p>
    <w:p w:rsidR="00737C9C" w:rsidRPr="004970B6" w:rsidRDefault="00860A3A" w:rsidP="00737C9C">
      <w:pPr>
        <w:rPr>
          <w:lang w:val="en-US"/>
        </w:rPr>
      </w:pPr>
      <w:hyperlink r:id="rId9" w:history="1">
        <w:r w:rsidR="004970B6" w:rsidRPr="00352CFD">
          <w:rPr>
            <w:rStyle w:val="Hyperlink"/>
            <w:lang w:val="en-US"/>
          </w:rPr>
          <w:t>margo.bakelaar@sanofi.com</w:t>
        </w:r>
      </w:hyperlink>
      <w:r w:rsidR="004970B6">
        <w:rPr>
          <w:lang w:val="en-US"/>
        </w:rPr>
        <w:tab/>
      </w:r>
      <w:r w:rsidR="004970B6">
        <w:rPr>
          <w:lang w:val="en-US"/>
        </w:rPr>
        <w:tab/>
      </w:r>
      <w:r w:rsidR="004970B6">
        <w:rPr>
          <w:lang w:val="en-US"/>
        </w:rPr>
        <w:tab/>
      </w:r>
      <w:r w:rsidR="004970B6">
        <w:rPr>
          <w:lang w:val="en-US"/>
        </w:rPr>
        <w:tab/>
      </w:r>
      <w:r w:rsidR="004970B6">
        <w:rPr>
          <w:lang w:val="en-US"/>
        </w:rPr>
        <w:tab/>
      </w:r>
      <w:r w:rsidR="004970B6">
        <w:rPr>
          <w:lang w:val="en-US"/>
        </w:rPr>
        <w:tab/>
      </w:r>
      <w:hyperlink r:id="rId10" w:history="1">
        <w:r w:rsidR="00D711FC" w:rsidRPr="00C8524D">
          <w:rPr>
            <w:rStyle w:val="Hyperlink"/>
            <w:lang w:val="en-US"/>
          </w:rPr>
          <w:t>leo.rebers@sanofi.com</w:t>
        </w:r>
      </w:hyperlink>
      <w:r w:rsidR="004970B6">
        <w:rPr>
          <w:lang w:val="en-US"/>
        </w:rPr>
        <w:t xml:space="preserve"> </w:t>
      </w:r>
      <w:r w:rsidR="004970B6">
        <w:rPr>
          <w:lang w:val="en-US"/>
        </w:rPr>
        <w:tab/>
      </w:r>
      <w:r w:rsidR="004970B6">
        <w:rPr>
          <w:lang w:val="en-US"/>
        </w:rPr>
        <w:tab/>
      </w:r>
    </w:p>
    <w:p w:rsidR="000862F4" w:rsidRPr="000862F4" w:rsidRDefault="00737C9C" w:rsidP="00737C9C">
      <w:pPr>
        <w:rPr>
          <w:szCs w:val="24"/>
        </w:rPr>
      </w:pPr>
      <w:r>
        <w:t>06-10909192</w:t>
      </w:r>
      <w:r w:rsidR="004970B6">
        <w:tab/>
      </w:r>
      <w:r w:rsidR="004970B6">
        <w:tab/>
      </w:r>
      <w:r w:rsidR="004970B6">
        <w:tab/>
      </w:r>
      <w:r w:rsidR="004970B6">
        <w:tab/>
      </w:r>
      <w:r w:rsidR="004970B6">
        <w:tab/>
      </w:r>
      <w:r w:rsidR="004970B6">
        <w:tab/>
      </w:r>
      <w:r w:rsidR="004970B6">
        <w:tab/>
      </w:r>
      <w:r w:rsidR="004970B6">
        <w:tab/>
        <w:t>06-</w:t>
      </w:r>
      <w:r w:rsidR="00336518">
        <w:t>22742526</w:t>
      </w:r>
    </w:p>
    <w:p w:rsidR="00336518" w:rsidRDefault="002115BB" w:rsidP="00947212">
      <w:pPr>
        <w:rPr>
          <w:rFonts w:ascii="Arial" w:hAnsi="Arial" w:cs="Arial"/>
          <w:b/>
          <w:color w:val="2F5496" w:themeColor="accent5" w:themeShade="BF"/>
          <w:sz w:val="24"/>
        </w:rPr>
      </w:pPr>
      <w:r>
        <w:rPr>
          <w:rFonts w:ascii="Arial" w:hAnsi="Arial" w:cs="Arial"/>
          <w:sz w:val="20"/>
          <w:szCs w:val="20"/>
        </w:rPr>
        <w:br w:type="page"/>
      </w:r>
      <w:r w:rsidR="00947212">
        <w:rPr>
          <w:rFonts w:ascii="Arial" w:hAnsi="Arial" w:cs="Arial"/>
          <w:sz w:val="20"/>
          <w:szCs w:val="20"/>
        </w:rPr>
        <w:lastRenderedPageBreak/>
        <w:br/>
      </w:r>
      <w:r w:rsidR="00947212">
        <w:rPr>
          <w:rFonts w:ascii="Arial" w:hAnsi="Arial" w:cs="Arial"/>
          <w:sz w:val="20"/>
          <w:szCs w:val="20"/>
        </w:rPr>
        <w:br/>
      </w:r>
    </w:p>
    <w:p w:rsidR="002115BB" w:rsidRPr="00D711FC" w:rsidRDefault="002115BB" w:rsidP="00947212">
      <w:pPr>
        <w:rPr>
          <w:rFonts w:ascii="Arial" w:hAnsi="Arial" w:cs="Arial"/>
          <w:color w:val="FF0000"/>
          <w:sz w:val="32"/>
          <w:szCs w:val="24"/>
        </w:rPr>
      </w:pPr>
      <w:r w:rsidRPr="00D711FC">
        <w:rPr>
          <w:rFonts w:ascii="Arial" w:hAnsi="Arial" w:cs="Arial"/>
          <w:b/>
          <w:color w:val="2F5496" w:themeColor="accent5" w:themeShade="BF"/>
          <w:sz w:val="32"/>
        </w:rPr>
        <w:t>Aanmeldformulier</w:t>
      </w:r>
    </w:p>
    <w:p w:rsidR="00336518" w:rsidRDefault="00336518" w:rsidP="002115BB">
      <w:pPr>
        <w:spacing w:after="0" w:line="240" w:lineRule="auto"/>
        <w:rPr>
          <w:rFonts w:ascii="Arial" w:eastAsia="Times New Roman" w:hAnsi="Arial" w:cs="Arial"/>
          <w:b/>
        </w:rPr>
      </w:pPr>
    </w:p>
    <w:p w:rsidR="00CD717E" w:rsidRPr="0091420F" w:rsidRDefault="002115BB" w:rsidP="002115BB">
      <w:pPr>
        <w:spacing w:after="0" w:line="240" w:lineRule="auto"/>
        <w:rPr>
          <w:rFonts w:ascii="Arial" w:eastAsia="Times New Roman" w:hAnsi="Arial" w:cs="Arial"/>
        </w:rPr>
      </w:pPr>
      <w:r w:rsidRPr="00437561">
        <w:rPr>
          <w:rFonts w:ascii="Arial" w:eastAsia="Times New Roman" w:hAnsi="Arial" w:cs="Arial"/>
          <w:b/>
        </w:rPr>
        <w:t>Ja,</w:t>
      </w:r>
      <w:r w:rsidRPr="0091420F">
        <w:rPr>
          <w:rFonts w:ascii="Arial" w:eastAsia="Times New Roman" w:hAnsi="Arial" w:cs="Arial"/>
        </w:rPr>
        <w:t xml:space="preserve"> i</w:t>
      </w:r>
      <w:r>
        <w:rPr>
          <w:rFonts w:ascii="Arial" w:eastAsia="Times New Roman" w:hAnsi="Arial" w:cs="Arial"/>
        </w:rPr>
        <w:t xml:space="preserve">k meld mij aan </w:t>
      </w:r>
      <w:r w:rsidR="00336518">
        <w:rPr>
          <w:rFonts w:ascii="Arial" w:eastAsia="Times New Roman" w:hAnsi="Arial" w:cs="Arial"/>
        </w:rPr>
        <w:t>voor het symposium</w:t>
      </w:r>
      <w:r>
        <w:rPr>
          <w:rFonts w:ascii="Arial" w:eastAsia="Times New Roman" w:hAnsi="Arial" w:cs="Arial"/>
        </w:rPr>
        <w:t xml:space="preserve">: </w:t>
      </w:r>
      <w:r w:rsidR="0037674D">
        <w:rPr>
          <w:rFonts w:ascii="Arial" w:eastAsia="Times New Roman" w:hAnsi="Arial" w:cs="Arial"/>
          <w:b/>
        </w:rPr>
        <w:t>“</w:t>
      </w:r>
      <w:r w:rsidR="00336518">
        <w:rPr>
          <w:rFonts w:ascii="Arial" w:eastAsia="Times New Roman" w:hAnsi="Arial" w:cs="Arial"/>
          <w:b/>
        </w:rPr>
        <w:t>Diabeteszorg anno 2019”</w:t>
      </w:r>
    </w:p>
    <w:p w:rsidR="002115BB" w:rsidRDefault="002115BB" w:rsidP="002115BB">
      <w:pPr>
        <w:tabs>
          <w:tab w:val="left" w:pos="8520"/>
        </w:tabs>
        <w:spacing w:after="0" w:line="240" w:lineRule="auto"/>
        <w:rPr>
          <w:rFonts w:ascii="Arial" w:eastAsia="Times New Roman" w:hAnsi="Arial" w:cs="Arial"/>
          <w:sz w:val="24"/>
          <w:szCs w:val="24"/>
        </w:rPr>
      </w:pPr>
      <w:r>
        <w:rPr>
          <w:rFonts w:ascii="Arial" w:eastAsia="Times New Roman" w:hAnsi="Arial" w:cs="Arial"/>
          <w:sz w:val="24"/>
          <w:szCs w:val="24"/>
        </w:rPr>
        <w:tab/>
      </w:r>
    </w:p>
    <w:p w:rsidR="00336518" w:rsidRPr="0091420F" w:rsidRDefault="00336518" w:rsidP="002115BB">
      <w:pPr>
        <w:tabs>
          <w:tab w:val="left" w:pos="8520"/>
        </w:tabs>
        <w:spacing w:after="0" w:line="240" w:lineRule="auto"/>
        <w:rPr>
          <w:rFonts w:ascii="Arial" w:eastAsia="Times New Roman" w:hAnsi="Arial" w:cs="Arial"/>
          <w:sz w:val="24"/>
          <w:szCs w:val="24"/>
        </w:rPr>
      </w:pPr>
    </w:p>
    <w:p w:rsidR="002115BB" w:rsidRDefault="002115BB" w:rsidP="002115BB">
      <w:pPr>
        <w:spacing w:after="0" w:line="240" w:lineRule="auto"/>
        <w:rPr>
          <w:rFonts w:ascii="Arial" w:eastAsia="SimSun" w:hAnsi="Arial" w:cs="Arial"/>
          <w:sz w:val="20"/>
          <w:szCs w:val="20"/>
          <w:lang w:eastAsia="zh-CN"/>
        </w:rPr>
      </w:pPr>
    </w:p>
    <w:p w:rsidR="002115BB" w:rsidRDefault="002115BB" w:rsidP="002115BB">
      <w:pPr>
        <w:spacing w:after="0" w:line="240" w:lineRule="auto"/>
        <w:rPr>
          <w:rFonts w:ascii="Arial" w:eastAsia="SimSun" w:hAnsi="Arial" w:cs="Arial"/>
          <w:bCs/>
          <w:sz w:val="20"/>
          <w:szCs w:val="20"/>
          <w:lang w:eastAsia="zh-CN"/>
        </w:rPr>
      </w:pPr>
      <w:r w:rsidRPr="00437561">
        <w:rPr>
          <w:rFonts w:ascii="Arial" w:eastAsia="SimSun" w:hAnsi="Arial" w:cs="Arial"/>
          <w:b/>
          <w:sz w:val="20"/>
          <w:szCs w:val="20"/>
          <w:lang w:eastAsia="zh-CN"/>
        </w:rPr>
        <w:t>Voorletters:</w:t>
      </w:r>
      <w:r>
        <w:rPr>
          <w:rFonts w:ascii="Arial" w:eastAsia="SimSun" w:hAnsi="Arial" w:cs="Arial"/>
          <w:sz w:val="20"/>
          <w:szCs w:val="20"/>
          <w:lang w:eastAsia="zh-CN"/>
        </w:rPr>
        <w:t xml:space="preserve"> ……………………………</w:t>
      </w:r>
      <w:r w:rsidRPr="00437561">
        <w:rPr>
          <w:rFonts w:ascii="Arial" w:eastAsia="SimSun" w:hAnsi="Arial" w:cs="Arial"/>
          <w:b/>
          <w:bCs/>
          <w:sz w:val="20"/>
          <w:szCs w:val="20"/>
          <w:lang w:eastAsia="zh-CN"/>
        </w:rPr>
        <w:t>Achternaam</w:t>
      </w:r>
      <w:r w:rsidRPr="00FE5DED">
        <w:rPr>
          <w:rFonts w:ascii="Arial" w:eastAsia="SimSun" w:hAnsi="Arial" w:cs="Arial"/>
          <w:bCs/>
          <w:sz w:val="20"/>
          <w:szCs w:val="20"/>
          <w:lang w:eastAsia="zh-CN"/>
        </w:rPr>
        <w:t>: …………………………………………</w:t>
      </w:r>
      <w:r>
        <w:rPr>
          <w:rFonts w:ascii="Arial" w:eastAsia="SimSun" w:hAnsi="Arial" w:cs="Arial"/>
          <w:bCs/>
          <w:sz w:val="20"/>
          <w:szCs w:val="20"/>
          <w:lang w:eastAsia="zh-CN"/>
        </w:rPr>
        <w:t>………….…………..</w:t>
      </w:r>
      <w:r w:rsidRPr="00437561">
        <w:rPr>
          <w:rFonts w:ascii="Arial" w:eastAsia="SimSun" w:hAnsi="Arial" w:cs="Arial"/>
          <w:b/>
          <w:bCs/>
          <w:sz w:val="20"/>
          <w:szCs w:val="20"/>
          <w:lang w:eastAsia="zh-CN"/>
        </w:rPr>
        <w:t>m/v</w:t>
      </w:r>
    </w:p>
    <w:p w:rsidR="002115BB" w:rsidRDefault="002115BB" w:rsidP="002115BB">
      <w:pPr>
        <w:spacing w:after="0" w:line="240" w:lineRule="auto"/>
        <w:rPr>
          <w:rFonts w:ascii="Arial" w:eastAsia="SimSun" w:hAnsi="Arial" w:cs="Arial"/>
          <w:bCs/>
          <w:sz w:val="20"/>
          <w:szCs w:val="20"/>
          <w:lang w:eastAsia="zh-CN"/>
        </w:rPr>
      </w:pPr>
    </w:p>
    <w:p w:rsidR="008402F4" w:rsidRDefault="008402F4" w:rsidP="002115BB">
      <w:pPr>
        <w:spacing w:after="0" w:line="240" w:lineRule="auto"/>
        <w:rPr>
          <w:rFonts w:ascii="Arial" w:eastAsia="SimSun" w:hAnsi="Arial" w:cs="Arial"/>
          <w:bCs/>
          <w:sz w:val="20"/>
          <w:szCs w:val="20"/>
          <w:lang w:eastAsia="zh-CN"/>
        </w:rPr>
      </w:pPr>
    </w:p>
    <w:p w:rsidR="002115BB" w:rsidRDefault="002115BB" w:rsidP="002115BB">
      <w:pPr>
        <w:spacing w:after="0" w:line="240" w:lineRule="auto"/>
        <w:rPr>
          <w:rFonts w:ascii="Arial" w:eastAsia="SimSun" w:hAnsi="Arial" w:cs="Arial"/>
          <w:bCs/>
          <w:sz w:val="20"/>
          <w:szCs w:val="20"/>
          <w:lang w:eastAsia="zh-CN"/>
        </w:rPr>
      </w:pPr>
      <w:r w:rsidRPr="00437561">
        <w:rPr>
          <w:rFonts w:ascii="Arial" w:eastAsia="SimSun" w:hAnsi="Arial" w:cs="Arial"/>
          <w:b/>
          <w:bCs/>
          <w:sz w:val="20"/>
          <w:szCs w:val="20"/>
          <w:lang w:eastAsia="zh-CN"/>
        </w:rPr>
        <w:t>Naam</w:t>
      </w:r>
      <w:r w:rsidRPr="00437561">
        <w:rPr>
          <w:b/>
        </w:rPr>
        <w:t xml:space="preserve"> </w:t>
      </w:r>
      <w:r>
        <w:rPr>
          <w:b/>
        </w:rPr>
        <w:t>inste</w:t>
      </w:r>
      <w:r w:rsidRPr="00437561">
        <w:rPr>
          <w:rFonts w:ascii="Arial" w:eastAsia="SimSun" w:hAnsi="Arial" w:cs="Arial"/>
          <w:b/>
          <w:bCs/>
          <w:sz w:val="20"/>
          <w:szCs w:val="20"/>
          <w:lang w:eastAsia="zh-CN"/>
        </w:rPr>
        <w:t>lling</w:t>
      </w:r>
      <w:r w:rsidRPr="00FE5DED">
        <w:rPr>
          <w:rFonts w:ascii="Arial" w:eastAsia="SimSun" w:hAnsi="Arial" w:cs="Arial"/>
          <w:bCs/>
          <w:sz w:val="20"/>
          <w:szCs w:val="20"/>
          <w:lang w:eastAsia="zh-CN"/>
        </w:rPr>
        <w:t>:</w:t>
      </w:r>
      <w:r>
        <w:rPr>
          <w:rFonts w:ascii="Arial" w:eastAsia="SimSun" w:hAnsi="Arial" w:cs="Arial"/>
          <w:bCs/>
          <w:sz w:val="20"/>
          <w:szCs w:val="20"/>
          <w:lang w:eastAsia="zh-CN"/>
        </w:rPr>
        <w:t xml:space="preserve"> </w:t>
      </w:r>
      <w:r w:rsidRPr="00FE5DED">
        <w:rPr>
          <w:rFonts w:ascii="Arial" w:eastAsia="SimSun" w:hAnsi="Arial" w:cs="Arial"/>
          <w:bCs/>
          <w:sz w:val="20"/>
          <w:szCs w:val="20"/>
          <w:lang w:eastAsia="zh-CN"/>
        </w:rPr>
        <w:t>………………………………………………………………………</w:t>
      </w:r>
      <w:r>
        <w:rPr>
          <w:rFonts w:ascii="Arial" w:eastAsia="SimSun" w:hAnsi="Arial" w:cs="Arial"/>
          <w:bCs/>
          <w:sz w:val="20"/>
          <w:szCs w:val="20"/>
          <w:lang w:eastAsia="zh-CN"/>
        </w:rPr>
        <w:t>…</w:t>
      </w:r>
      <w:r w:rsidRPr="00FE5DED">
        <w:rPr>
          <w:rFonts w:ascii="Arial" w:eastAsia="SimSun" w:hAnsi="Arial" w:cs="Arial"/>
          <w:bCs/>
          <w:sz w:val="20"/>
          <w:szCs w:val="20"/>
          <w:lang w:eastAsia="zh-CN"/>
        </w:rPr>
        <w:t>…………………………………</w:t>
      </w:r>
      <w:r>
        <w:rPr>
          <w:rFonts w:ascii="Arial" w:eastAsia="SimSun" w:hAnsi="Arial" w:cs="Arial"/>
          <w:bCs/>
          <w:sz w:val="20"/>
          <w:szCs w:val="20"/>
          <w:lang w:eastAsia="zh-CN"/>
        </w:rPr>
        <w:t>…..</w:t>
      </w:r>
    </w:p>
    <w:p w:rsidR="002115BB" w:rsidRDefault="002115BB" w:rsidP="002115BB">
      <w:pPr>
        <w:spacing w:after="0" w:line="240" w:lineRule="auto"/>
        <w:rPr>
          <w:rFonts w:ascii="Arial" w:eastAsia="SimSun" w:hAnsi="Arial" w:cs="Arial"/>
          <w:bCs/>
          <w:sz w:val="20"/>
          <w:szCs w:val="20"/>
          <w:lang w:eastAsia="zh-CN"/>
        </w:rPr>
      </w:pPr>
    </w:p>
    <w:p w:rsidR="008402F4" w:rsidRDefault="008402F4" w:rsidP="002115BB">
      <w:pPr>
        <w:spacing w:after="0" w:line="240" w:lineRule="auto"/>
        <w:rPr>
          <w:rFonts w:ascii="Arial" w:eastAsia="SimSun" w:hAnsi="Arial" w:cs="Arial"/>
          <w:bCs/>
          <w:sz w:val="20"/>
          <w:szCs w:val="20"/>
          <w:lang w:eastAsia="zh-CN"/>
        </w:rPr>
      </w:pPr>
    </w:p>
    <w:p w:rsidR="002115BB" w:rsidRDefault="002115BB" w:rsidP="002115BB">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Adres instelling:</w:t>
      </w:r>
      <w:r>
        <w:rPr>
          <w:rFonts w:ascii="Arial" w:eastAsia="SimSun" w:hAnsi="Arial" w:cs="Arial"/>
          <w:bCs/>
          <w:sz w:val="20"/>
          <w:szCs w:val="20"/>
          <w:lang w:eastAsia="zh-CN"/>
        </w:rPr>
        <w:t xml:space="preserve"> </w:t>
      </w:r>
      <w:r w:rsidRPr="00FE5DED">
        <w:rPr>
          <w:rFonts w:ascii="Arial" w:eastAsia="SimSun" w:hAnsi="Arial" w:cs="Arial"/>
          <w:bCs/>
          <w:sz w:val="20"/>
          <w:szCs w:val="20"/>
          <w:lang w:eastAsia="zh-CN"/>
        </w:rPr>
        <w:t>……………………………………………………………………..…………</w:t>
      </w:r>
      <w:r>
        <w:rPr>
          <w:rFonts w:ascii="Arial" w:eastAsia="SimSun" w:hAnsi="Arial" w:cs="Arial"/>
          <w:bCs/>
          <w:sz w:val="20"/>
          <w:szCs w:val="20"/>
          <w:lang w:eastAsia="zh-CN"/>
        </w:rPr>
        <w:t>…</w:t>
      </w:r>
      <w:r w:rsidRPr="00FE5DED">
        <w:rPr>
          <w:rFonts w:ascii="Arial" w:eastAsia="SimSun" w:hAnsi="Arial" w:cs="Arial"/>
          <w:bCs/>
          <w:sz w:val="20"/>
          <w:szCs w:val="20"/>
          <w:lang w:eastAsia="zh-CN"/>
        </w:rPr>
        <w:t>………………………</w:t>
      </w:r>
      <w:r>
        <w:rPr>
          <w:rFonts w:ascii="Arial" w:eastAsia="SimSun" w:hAnsi="Arial" w:cs="Arial"/>
          <w:bCs/>
          <w:sz w:val="20"/>
          <w:szCs w:val="20"/>
          <w:lang w:eastAsia="zh-CN"/>
        </w:rPr>
        <w:t>……</w:t>
      </w:r>
    </w:p>
    <w:p w:rsidR="002115BB" w:rsidRDefault="002115BB" w:rsidP="002115BB">
      <w:pPr>
        <w:spacing w:after="0" w:line="240" w:lineRule="auto"/>
        <w:rPr>
          <w:rFonts w:ascii="Arial" w:eastAsia="SimSun" w:hAnsi="Arial" w:cs="Arial"/>
          <w:bCs/>
          <w:sz w:val="20"/>
          <w:szCs w:val="20"/>
          <w:lang w:eastAsia="zh-CN"/>
        </w:rPr>
      </w:pPr>
    </w:p>
    <w:p w:rsidR="008402F4" w:rsidRDefault="008402F4" w:rsidP="002115BB">
      <w:pPr>
        <w:spacing w:after="0" w:line="240" w:lineRule="auto"/>
        <w:rPr>
          <w:rFonts w:ascii="Arial" w:eastAsia="SimSun" w:hAnsi="Arial" w:cs="Arial"/>
          <w:bCs/>
          <w:sz w:val="20"/>
          <w:szCs w:val="20"/>
          <w:lang w:eastAsia="zh-CN"/>
        </w:rPr>
      </w:pPr>
    </w:p>
    <w:p w:rsidR="002115BB" w:rsidRDefault="002115BB" w:rsidP="002115BB">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Telefoon (praktijk / mobiel):</w:t>
      </w:r>
      <w:r>
        <w:rPr>
          <w:rFonts w:ascii="Arial" w:eastAsia="SimSun" w:hAnsi="Arial" w:cs="Arial"/>
          <w:bCs/>
          <w:sz w:val="20"/>
          <w:szCs w:val="20"/>
          <w:lang w:eastAsia="zh-CN"/>
        </w:rPr>
        <w:t xml:space="preserve"> ...………………………………………………………………………………………………..</w:t>
      </w:r>
    </w:p>
    <w:p w:rsidR="002115BB" w:rsidRDefault="002115BB" w:rsidP="002115BB">
      <w:pPr>
        <w:spacing w:after="0" w:line="240" w:lineRule="auto"/>
        <w:rPr>
          <w:rFonts w:ascii="Arial" w:eastAsia="SimSun" w:hAnsi="Arial" w:cs="Arial"/>
          <w:bCs/>
          <w:sz w:val="20"/>
          <w:szCs w:val="20"/>
          <w:lang w:eastAsia="zh-CN"/>
        </w:rPr>
      </w:pPr>
    </w:p>
    <w:p w:rsidR="008402F4" w:rsidRDefault="008402F4" w:rsidP="002115BB">
      <w:pPr>
        <w:spacing w:after="0" w:line="240" w:lineRule="auto"/>
        <w:rPr>
          <w:rFonts w:ascii="Arial" w:eastAsia="SimSun" w:hAnsi="Arial" w:cs="Arial"/>
          <w:bCs/>
          <w:sz w:val="20"/>
          <w:szCs w:val="20"/>
          <w:lang w:eastAsia="zh-CN"/>
        </w:rPr>
      </w:pPr>
    </w:p>
    <w:p w:rsidR="002115BB" w:rsidRDefault="002115BB" w:rsidP="002115BB">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E-mail adres</w:t>
      </w:r>
      <w:r>
        <w:rPr>
          <w:rFonts w:ascii="Arial" w:eastAsia="SimSun" w:hAnsi="Arial" w:cs="Arial"/>
          <w:bCs/>
          <w:sz w:val="20"/>
          <w:szCs w:val="20"/>
          <w:lang w:eastAsia="zh-CN"/>
        </w:rPr>
        <w:t>: ………………………………………………………………………………………….…………………………</w:t>
      </w:r>
    </w:p>
    <w:p w:rsidR="002115BB" w:rsidRDefault="002115BB" w:rsidP="002115BB">
      <w:pPr>
        <w:spacing w:after="0" w:line="240" w:lineRule="auto"/>
        <w:rPr>
          <w:rFonts w:ascii="Arial" w:eastAsia="SimSun" w:hAnsi="Arial" w:cs="Arial"/>
          <w:bCs/>
          <w:sz w:val="20"/>
          <w:szCs w:val="20"/>
          <w:lang w:eastAsia="zh-CN"/>
        </w:rPr>
      </w:pPr>
    </w:p>
    <w:p w:rsidR="008402F4" w:rsidRDefault="008402F4" w:rsidP="002115BB">
      <w:pPr>
        <w:spacing w:after="0" w:line="240" w:lineRule="auto"/>
        <w:rPr>
          <w:rFonts w:ascii="Arial" w:eastAsia="SimSun" w:hAnsi="Arial" w:cs="Arial"/>
          <w:bCs/>
          <w:sz w:val="20"/>
          <w:szCs w:val="20"/>
          <w:lang w:eastAsia="zh-CN"/>
        </w:rPr>
      </w:pPr>
    </w:p>
    <w:p w:rsidR="002115BB" w:rsidRDefault="002115BB" w:rsidP="002115BB">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Functie:</w:t>
      </w:r>
      <w:r>
        <w:rPr>
          <w:rFonts w:ascii="Arial" w:eastAsia="SimSun" w:hAnsi="Arial" w:cs="Arial"/>
          <w:bCs/>
          <w:sz w:val="20"/>
          <w:szCs w:val="20"/>
          <w:lang w:eastAsia="zh-CN"/>
        </w:rPr>
        <w:t xml:space="preserve"> ………………………………………………………………………………………………………...…………………</w:t>
      </w:r>
    </w:p>
    <w:p w:rsidR="002115BB" w:rsidRDefault="002115BB" w:rsidP="002115BB">
      <w:pPr>
        <w:spacing w:after="0" w:line="240" w:lineRule="auto"/>
        <w:rPr>
          <w:rFonts w:ascii="Arial" w:eastAsia="SimSun" w:hAnsi="Arial" w:cs="Arial"/>
          <w:bCs/>
          <w:sz w:val="20"/>
          <w:szCs w:val="20"/>
          <w:lang w:eastAsia="zh-CN"/>
        </w:rPr>
      </w:pPr>
    </w:p>
    <w:p w:rsidR="008402F4" w:rsidRDefault="008402F4" w:rsidP="002115BB">
      <w:pPr>
        <w:spacing w:after="0" w:line="240" w:lineRule="auto"/>
        <w:rPr>
          <w:rFonts w:ascii="Arial" w:eastAsia="SimSun" w:hAnsi="Arial" w:cs="Arial"/>
          <w:bCs/>
          <w:sz w:val="20"/>
          <w:szCs w:val="20"/>
          <w:lang w:eastAsia="zh-CN"/>
        </w:rPr>
      </w:pPr>
    </w:p>
    <w:p w:rsidR="002115BB" w:rsidRDefault="002115BB" w:rsidP="002115BB">
      <w:pPr>
        <w:spacing w:after="0" w:line="240" w:lineRule="auto"/>
        <w:rPr>
          <w:rFonts w:ascii="Arial" w:eastAsia="SimSun" w:hAnsi="Arial" w:cs="Arial"/>
          <w:bCs/>
          <w:sz w:val="20"/>
          <w:szCs w:val="20"/>
          <w:lang w:eastAsia="zh-CN"/>
        </w:rPr>
      </w:pPr>
      <w:r w:rsidRPr="0081360F">
        <w:rPr>
          <w:rFonts w:ascii="Arial" w:eastAsia="SimSun" w:hAnsi="Arial" w:cs="Arial"/>
          <w:b/>
          <w:bCs/>
          <w:sz w:val="20"/>
          <w:szCs w:val="20"/>
          <w:lang w:eastAsia="zh-CN"/>
        </w:rPr>
        <w:t>Dieetwensen/opmerkingen:</w:t>
      </w:r>
      <w:r>
        <w:rPr>
          <w:rFonts w:ascii="Arial" w:eastAsia="SimSun" w:hAnsi="Arial" w:cs="Arial"/>
          <w:bCs/>
          <w:sz w:val="20"/>
          <w:szCs w:val="20"/>
          <w:lang w:eastAsia="zh-CN"/>
        </w:rPr>
        <w:t xml:space="preserve"> …………………………………………………………………………………………………..</w:t>
      </w:r>
    </w:p>
    <w:p w:rsidR="002115BB" w:rsidRDefault="002115BB" w:rsidP="002115BB">
      <w:pPr>
        <w:spacing w:after="0" w:line="240" w:lineRule="auto"/>
        <w:jc w:val="both"/>
        <w:rPr>
          <w:rFonts w:ascii="Arial" w:eastAsia="SimSun" w:hAnsi="Arial" w:cs="Arial"/>
          <w:bCs/>
          <w:sz w:val="20"/>
          <w:szCs w:val="20"/>
          <w:lang w:eastAsia="zh-CN"/>
        </w:rPr>
      </w:pPr>
    </w:p>
    <w:p w:rsidR="008402F4" w:rsidRDefault="008402F4" w:rsidP="002115BB">
      <w:pPr>
        <w:spacing w:after="0" w:line="240" w:lineRule="auto"/>
        <w:jc w:val="both"/>
        <w:rPr>
          <w:rFonts w:ascii="Arial" w:eastAsia="SimSun" w:hAnsi="Arial" w:cs="Arial"/>
          <w:bCs/>
          <w:sz w:val="20"/>
          <w:szCs w:val="20"/>
          <w:lang w:eastAsia="zh-CN"/>
        </w:rPr>
      </w:pPr>
    </w:p>
    <w:p w:rsidR="00CD717E" w:rsidRDefault="00CD717E" w:rsidP="002115BB">
      <w:pPr>
        <w:spacing w:after="0" w:line="240" w:lineRule="auto"/>
        <w:jc w:val="both"/>
        <w:rPr>
          <w:rFonts w:ascii="Arial" w:eastAsia="SimSun" w:hAnsi="Arial" w:cs="Arial"/>
          <w:bCs/>
          <w:sz w:val="20"/>
          <w:szCs w:val="20"/>
          <w:lang w:eastAsia="zh-CN"/>
        </w:rPr>
      </w:pPr>
    </w:p>
    <w:tbl>
      <w:tblPr>
        <w:tblStyle w:val="TableGrid"/>
        <w:tblW w:w="9347" w:type="dxa"/>
        <w:tblInd w:w="108" w:type="dxa"/>
        <w:tblLayout w:type="fixed"/>
        <w:tblLook w:val="04A0" w:firstRow="1" w:lastRow="0" w:firstColumn="1" w:lastColumn="0" w:noHBand="0" w:noVBand="1"/>
      </w:tblPr>
      <w:tblGrid>
        <w:gridCol w:w="4830"/>
        <w:gridCol w:w="4517"/>
      </w:tblGrid>
      <w:tr w:rsidR="000E4DC9" w:rsidRPr="0091420F" w:rsidTr="001F6A90">
        <w:trPr>
          <w:trHeight w:val="957"/>
        </w:trPr>
        <w:tc>
          <w:tcPr>
            <w:tcW w:w="4830" w:type="dxa"/>
          </w:tcPr>
          <w:p w:rsidR="000E4DC9" w:rsidRPr="009B28E7" w:rsidRDefault="000E4DC9" w:rsidP="00DA7BE5">
            <w:pPr>
              <w:autoSpaceDE w:val="0"/>
              <w:autoSpaceDN w:val="0"/>
              <w:adjustRightInd w:val="0"/>
              <w:rPr>
                <w:rFonts w:ascii="Arial" w:eastAsia="SimSun" w:hAnsi="Arial" w:cs="Arial"/>
                <w:spacing w:val="20"/>
                <w:sz w:val="20"/>
                <w:szCs w:val="20"/>
                <w:lang w:eastAsia="zh-CN"/>
              </w:rPr>
            </w:pPr>
          </w:p>
          <w:p w:rsidR="000E4DC9" w:rsidRPr="0091420F" w:rsidRDefault="000E4DC9" w:rsidP="00DA7BE5">
            <w:pPr>
              <w:autoSpaceDE w:val="0"/>
              <w:autoSpaceDN w:val="0"/>
              <w:adjustRightInd w:val="0"/>
              <w:rPr>
                <w:rFonts w:ascii="Arial" w:eastAsia="SimSun" w:hAnsi="Arial" w:cs="Arial"/>
                <w:spacing w:val="20"/>
                <w:sz w:val="20"/>
                <w:szCs w:val="20"/>
                <w:lang w:val="en-US" w:eastAsia="zh-CN"/>
              </w:rPr>
            </w:pPr>
            <w:r>
              <w:rPr>
                <w:rFonts w:ascii="Arial" w:eastAsia="SimSun" w:hAnsi="Arial" w:cs="Arial"/>
                <w:spacing w:val="20"/>
                <w:sz w:val="20"/>
                <w:szCs w:val="20"/>
                <w:lang w:val="en-US" w:eastAsia="zh-CN"/>
              </w:rPr>
              <w:t>BIG nummer:……………</w:t>
            </w:r>
          </w:p>
          <w:p w:rsidR="000E4DC9" w:rsidRPr="0091420F" w:rsidRDefault="000E4DC9" w:rsidP="00DA7BE5">
            <w:pPr>
              <w:autoSpaceDE w:val="0"/>
              <w:autoSpaceDN w:val="0"/>
              <w:adjustRightInd w:val="0"/>
              <w:rPr>
                <w:rFonts w:ascii="Verdana" w:eastAsia="SimSun" w:hAnsi="Verdana" w:cs="Profile-Light"/>
                <w:spacing w:val="20"/>
                <w:sz w:val="18"/>
                <w:szCs w:val="18"/>
                <w:lang w:val="en-US" w:eastAsia="zh-CN"/>
              </w:rPr>
            </w:pPr>
          </w:p>
          <w:p w:rsidR="000E4DC9" w:rsidRPr="0091420F" w:rsidRDefault="000E4DC9" w:rsidP="00DA7BE5">
            <w:pPr>
              <w:autoSpaceDE w:val="0"/>
              <w:autoSpaceDN w:val="0"/>
              <w:adjustRightInd w:val="0"/>
              <w:rPr>
                <w:rFonts w:ascii="Verdana" w:eastAsia="SimSun" w:hAnsi="Verdana" w:cs="Profile-Light"/>
                <w:spacing w:val="20"/>
                <w:sz w:val="18"/>
                <w:szCs w:val="18"/>
                <w:lang w:val="en-US" w:eastAsia="zh-CN"/>
              </w:rPr>
            </w:pPr>
          </w:p>
        </w:tc>
        <w:tc>
          <w:tcPr>
            <w:tcW w:w="4517" w:type="dxa"/>
          </w:tcPr>
          <w:p w:rsidR="000E4DC9" w:rsidRPr="0091420F" w:rsidRDefault="000E4DC9" w:rsidP="00DA7BE5">
            <w:pPr>
              <w:autoSpaceDE w:val="0"/>
              <w:autoSpaceDN w:val="0"/>
              <w:adjustRightInd w:val="0"/>
              <w:rPr>
                <w:rFonts w:ascii="Verdana" w:eastAsia="SimSun" w:hAnsi="Verdana" w:cs="Profile-Light"/>
                <w:spacing w:val="20"/>
                <w:sz w:val="20"/>
                <w:szCs w:val="20"/>
                <w:lang w:val="en-US" w:eastAsia="zh-CN"/>
              </w:rPr>
            </w:pPr>
          </w:p>
          <w:p w:rsidR="000E4DC9" w:rsidRPr="0091420F" w:rsidRDefault="000E4DC9" w:rsidP="00DA7BE5">
            <w:pPr>
              <w:autoSpaceDE w:val="0"/>
              <w:autoSpaceDN w:val="0"/>
              <w:adjustRightInd w:val="0"/>
              <w:rPr>
                <w:rFonts w:ascii="Verdana" w:eastAsia="SimSun" w:hAnsi="Verdana" w:cs="Profile-Light"/>
                <w:spacing w:val="20"/>
                <w:sz w:val="18"/>
                <w:szCs w:val="18"/>
                <w:lang w:val="en-US" w:eastAsia="zh-CN"/>
              </w:rPr>
            </w:pPr>
            <w:r>
              <w:rPr>
                <w:rFonts w:ascii="Verdana" w:eastAsia="SimSun" w:hAnsi="Verdana" w:cs="Profile-Light"/>
                <w:spacing w:val="20"/>
                <w:sz w:val="20"/>
                <w:szCs w:val="20"/>
                <w:lang w:val="en-US" w:eastAsia="zh-CN"/>
              </w:rPr>
              <w:t>V&amp;VN</w:t>
            </w:r>
            <w:r w:rsidRPr="0091420F">
              <w:rPr>
                <w:rFonts w:ascii="Verdana" w:eastAsia="SimSun" w:hAnsi="Verdana" w:cs="Profile-Light"/>
                <w:spacing w:val="20"/>
                <w:sz w:val="20"/>
                <w:szCs w:val="20"/>
                <w:lang w:val="en-US" w:eastAsia="zh-CN"/>
              </w:rPr>
              <w:t xml:space="preserve"> </w:t>
            </w:r>
            <w:r w:rsidRPr="0091420F">
              <w:rPr>
                <w:rFonts w:ascii="Arial" w:eastAsia="SimSun" w:hAnsi="Arial" w:cs="Arial"/>
                <w:spacing w:val="20"/>
                <w:sz w:val="20"/>
                <w:szCs w:val="20"/>
                <w:lang w:val="en-US" w:eastAsia="zh-CN"/>
              </w:rPr>
              <w:t>nummer</w:t>
            </w:r>
            <w:r>
              <w:rPr>
                <w:rFonts w:ascii="Arial" w:eastAsia="SimSun" w:hAnsi="Arial" w:cs="Arial"/>
                <w:spacing w:val="20"/>
                <w:sz w:val="20"/>
                <w:szCs w:val="20"/>
                <w:lang w:val="en-US" w:eastAsia="zh-CN"/>
              </w:rPr>
              <w:t>: …………….</w:t>
            </w:r>
          </w:p>
        </w:tc>
      </w:tr>
      <w:tr w:rsidR="000E4DC9" w:rsidRPr="0091420F" w:rsidTr="001F6A90">
        <w:trPr>
          <w:trHeight w:val="957"/>
        </w:trPr>
        <w:tc>
          <w:tcPr>
            <w:tcW w:w="4830" w:type="dxa"/>
          </w:tcPr>
          <w:p w:rsidR="000E4DC9" w:rsidRPr="009B28E7" w:rsidRDefault="000E4DC9" w:rsidP="00DA7BE5">
            <w:pPr>
              <w:autoSpaceDE w:val="0"/>
              <w:autoSpaceDN w:val="0"/>
              <w:adjustRightInd w:val="0"/>
              <w:rPr>
                <w:rFonts w:ascii="Arial" w:eastAsia="SimSun" w:hAnsi="Arial" w:cs="Arial"/>
                <w:spacing w:val="20"/>
                <w:sz w:val="20"/>
                <w:szCs w:val="20"/>
                <w:lang w:eastAsia="zh-CN"/>
              </w:rPr>
            </w:pPr>
          </w:p>
          <w:p w:rsidR="000E4DC9" w:rsidRPr="003D7A7F" w:rsidRDefault="000E4DC9" w:rsidP="00DA7BE5">
            <w:pPr>
              <w:autoSpaceDE w:val="0"/>
              <w:autoSpaceDN w:val="0"/>
              <w:adjustRightInd w:val="0"/>
              <w:rPr>
                <w:rFonts w:ascii="Arial" w:eastAsia="SimSun" w:hAnsi="Arial" w:cs="Arial"/>
                <w:spacing w:val="20"/>
                <w:sz w:val="20"/>
                <w:szCs w:val="20"/>
                <w:lang w:val="en-US" w:eastAsia="zh-CN"/>
              </w:rPr>
            </w:pPr>
            <w:r>
              <w:rPr>
                <w:rFonts w:ascii="Arial" w:eastAsia="SimSun" w:hAnsi="Arial" w:cs="Arial"/>
                <w:spacing w:val="20"/>
                <w:sz w:val="20"/>
                <w:szCs w:val="20"/>
                <w:lang w:val="en-US" w:eastAsia="zh-CN"/>
              </w:rPr>
              <w:t>VSR</w:t>
            </w:r>
            <w:r w:rsidRPr="0091420F">
              <w:rPr>
                <w:rFonts w:ascii="Arial" w:eastAsia="SimSun" w:hAnsi="Arial" w:cs="Arial"/>
                <w:spacing w:val="20"/>
                <w:sz w:val="20"/>
                <w:szCs w:val="20"/>
                <w:lang w:val="en-US" w:eastAsia="zh-CN"/>
              </w:rPr>
              <w:t xml:space="preserve"> nummer</w:t>
            </w:r>
            <w:r>
              <w:rPr>
                <w:rFonts w:ascii="Arial" w:eastAsia="SimSun" w:hAnsi="Arial" w:cs="Arial"/>
                <w:spacing w:val="20"/>
                <w:sz w:val="20"/>
                <w:szCs w:val="20"/>
                <w:lang w:val="en-US" w:eastAsia="zh-CN"/>
              </w:rPr>
              <w:t>: ……………</w:t>
            </w:r>
          </w:p>
          <w:p w:rsidR="000E4DC9" w:rsidRPr="0091420F" w:rsidRDefault="000E4DC9" w:rsidP="00DA7BE5">
            <w:pPr>
              <w:autoSpaceDE w:val="0"/>
              <w:autoSpaceDN w:val="0"/>
              <w:adjustRightInd w:val="0"/>
              <w:rPr>
                <w:rFonts w:ascii="Verdana" w:eastAsia="SimSun" w:hAnsi="Verdana" w:cs="Profile-Light"/>
                <w:spacing w:val="20"/>
                <w:sz w:val="18"/>
                <w:szCs w:val="18"/>
                <w:lang w:val="en-US" w:eastAsia="zh-CN"/>
              </w:rPr>
            </w:pPr>
          </w:p>
        </w:tc>
        <w:tc>
          <w:tcPr>
            <w:tcW w:w="4517" w:type="dxa"/>
          </w:tcPr>
          <w:p w:rsidR="000E4DC9" w:rsidRPr="0091420F" w:rsidRDefault="000E4DC9" w:rsidP="00DA7BE5">
            <w:pPr>
              <w:autoSpaceDE w:val="0"/>
              <w:autoSpaceDN w:val="0"/>
              <w:adjustRightInd w:val="0"/>
              <w:rPr>
                <w:rFonts w:ascii="Verdana" w:eastAsia="SimSun" w:hAnsi="Verdana" w:cs="Profile-Light"/>
                <w:spacing w:val="20"/>
                <w:sz w:val="20"/>
                <w:szCs w:val="20"/>
                <w:lang w:val="en-US" w:eastAsia="zh-CN"/>
              </w:rPr>
            </w:pPr>
          </w:p>
          <w:p w:rsidR="000E4DC9" w:rsidRPr="003D7A7F" w:rsidRDefault="000E4DC9" w:rsidP="00DA7BE5">
            <w:pPr>
              <w:autoSpaceDE w:val="0"/>
              <w:autoSpaceDN w:val="0"/>
              <w:adjustRightInd w:val="0"/>
              <w:rPr>
                <w:rFonts w:ascii="Verdana" w:eastAsia="SimSun" w:hAnsi="Verdana" w:cs="Profile-Light"/>
                <w:spacing w:val="20"/>
                <w:sz w:val="20"/>
                <w:szCs w:val="20"/>
                <w:lang w:val="en-US" w:eastAsia="zh-CN"/>
              </w:rPr>
            </w:pPr>
            <w:r>
              <w:rPr>
                <w:rFonts w:ascii="Verdana" w:eastAsia="SimSun" w:hAnsi="Verdana" w:cs="Profile-Light"/>
                <w:spacing w:val="20"/>
                <w:sz w:val="20"/>
                <w:szCs w:val="20"/>
                <w:lang w:val="en-US" w:eastAsia="zh-CN"/>
              </w:rPr>
              <w:t>KNMG</w:t>
            </w:r>
            <w:r w:rsidRPr="0091420F">
              <w:rPr>
                <w:rFonts w:ascii="Verdana" w:eastAsia="SimSun" w:hAnsi="Verdana" w:cs="Profile-Light"/>
                <w:spacing w:val="20"/>
                <w:sz w:val="20"/>
                <w:szCs w:val="20"/>
                <w:lang w:val="en-US" w:eastAsia="zh-CN"/>
              </w:rPr>
              <w:t xml:space="preserve"> </w:t>
            </w:r>
            <w:r w:rsidRPr="0091420F">
              <w:rPr>
                <w:rFonts w:ascii="Arial" w:eastAsia="SimSun" w:hAnsi="Arial" w:cs="Arial"/>
                <w:spacing w:val="20"/>
                <w:sz w:val="20"/>
                <w:szCs w:val="20"/>
                <w:lang w:val="en-US" w:eastAsia="zh-CN"/>
              </w:rPr>
              <w:t>nummer</w:t>
            </w:r>
            <w:r>
              <w:rPr>
                <w:rFonts w:ascii="Verdana" w:eastAsia="SimSun" w:hAnsi="Verdana" w:cs="Profile-Light"/>
                <w:spacing w:val="20"/>
                <w:sz w:val="20"/>
                <w:szCs w:val="20"/>
                <w:lang w:val="en-US" w:eastAsia="zh-CN"/>
              </w:rPr>
              <w:t>: …………..</w:t>
            </w:r>
          </w:p>
        </w:tc>
      </w:tr>
    </w:tbl>
    <w:p w:rsidR="002115BB" w:rsidRDefault="002115BB" w:rsidP="002115BB">
      <w:pPr>
        <w:tabs>
          <w:tab w:val="right" w:pos="9072"/>
        </w:tabs>
        <w:spacing w:after="0" w:line="240" w:lineRule="auto"/>
        <w:rPr>
          <w:rFonts w:ascii="Arial" w:eastAsia="Arial Unicode MS" w:hAnsi="Arial" w:cs="Arial"/>
          <w:b/>
          <w:spacing w:val="20"/>
          <w:sz w:val="20"/>
          <w:szCs w:val="20"/>
          <w:lang w:val="en-US" w:eastAsia="zh-CN"/>
        </w:rPr>
      </w:pPr>
    </w:p>
    <w:p w:rsidR="00CD717E" w:rsidRDefault="00CD717E" w:rsidP="002115BB">
      <w:pPr>
        <w:spacing w:after="0" w:line="240" w:lineRule="auto"/>
        <w:rPr>
          <w:rFonts w:ascii="Arial" w:eastAsia="Times New Roman" w:hAnsi="Arial" w:cs="Arial"/>
          <w:sz w:val="18"/>
        </w:rPr>
      </w:pPr>
    </w:p>
    <w:p w:rsidR="002115BB" w:rsidRPr="0081360F" w:rsidRDefault="002115BB" w:rsidP="002115BB">
      <w:pPr>
        <w:spacing w:after="0" w:line="240" w:lineRule="auto"/>
        <w:rPr>
          <w:rFonts w:ascii="Arial" w:eastAsia="Times New Roman" w:hAnsi="Arial" w:cs="Arial"/>
          <w:sz w:val="18"/>
        </w:rPr>
      </w:pPr>
      <w:r w:rsidRPr="0081360F">
        <w:rPr>
          <w:rFonts w:ascii="Arial" w:eastAsia="Times New Roman" w:hAnsi="Arial" w:cs="Arial"/>
          <w:sz w:val="18"/>
        </w:rPr>
        <w:t>Wilt U alle gegevens en nummers duidelijk invullen; naam en voorletters zoals ingeschreven in BIG en/of vereniging EN zowel BIG als verenigingsnummer invullen als van toepassing.</w:t>
      </w:r>
      <w:r w:rsidRPr="0081360F">
        <w:rPr>
          <w:sz w:val="18"/>
        </w:rPr>
        <w:t xml:space="preserve"> </w:t>
      </w:r>
      <w:r w:rsidRPr="0081360F">
        <w:rPr>
          <w:rFonts w:ascii="Arial" w:eastAsia="Times New Roman" w:hAnsi="Arial" w:cs="Arial"/>
          <w:sz w:val="18"/>
        </w:rPr>
        <w:t>Alleen met alle gegevens kunnen de accreditatiepunten  worden toegekend.</w:t>
      </w:r>
    </w:p>
    <w:p w:rsidR="002115BB" w:rsidRPr="0081360F" w:rsidRDefault="002115BB" w:rsidP="002115BB">
      <w:pPr>
        <w:spacing w:after="0" w:line="240" w:lineRule="auto"/>
        <w:rPr>
          <w:rFonts w:ascii="Arial" w:eastAsia="Times New Roman" w:hAnsi="Arial" w:cs="Arial"/>
        </w:rPr>
      </w:pPr>
    </w:p>
    <w:p w:rsidR="00737C9C" w:rsidRDefault="002115BB" w:rsidP="00876DF0">
      <w:pPr>
        <w:spacing w:after="0" w:line="240" w:lineRule="auto"/>
        <w:jc w:val="center"/>
        <w:rPr>
          <w:rStyle w:val="Hyperlink"/>
          <w:rFonts w:ascii="Verdana" w:hAnsi="Verdana"/>
          <w:b/>
          <w:spacing w:val="20"/>
          <w:sz w:val="24"/>
          <w:szCs w:val="20"/>
        </w:rPr>
      </w:pPr>
      <w:r w:rsidRPr="00876DF0">
        <w:rPr>
          <w:rFonts w:ascii="Arial" w:eastAsia="Times New Roman" w:hAnsi="Arial" w:cs="Arial"/>
          <w:b/>
          <w:sz w:val="28"/>
        </w:rPr>
        <w:t>Gelieve di</w:t>
      </w:r>
      <w:r w:rsidR="00737C9C" w:rsidRPr="00876DF0">
        <w:rPr>
          <w:rFonts w:ascii="Arial" w:eastAsia="Times New Roman" w:hAnsi="Arial" w:cs="Arial"/>
          <w:b/>
          <w:sz w:val="28"/>
        </w:rPr>
        <w:t>t aanmeldformulier mailen naar:</w:t>
      </w:r>
      <w:r w:rsidRPr="00876DF0">
        <w:rPr>
          <w:rFonts w:ascii="Arial" w:eastAsia="Times New Roman" w:hAnsi="Arial" w:cs="Arial"/>
          <w:b/>
          <w:color w:val="FF0000"/>
          <w:sz w:val="28"/>
        </w:rPr>
        <w:t xml:space="preserve"> </w:t>
      </w:r>
      <w:r w:rsidR="0037674D" w:rsidRPr="00876DF0">
        <w:rPr>
          <w:rFonts w:ascii="Arial" w:eastAsia="Times New Roman" w:hAnsi="Arial" w:cs="Arial"/>
          <w:b/>
          <w:sz w:val="28"/>
        </w:rPr>
        <w:t xml:space="preserve">: </w:t>
      </w:r>
      <w:hyperlink r:id="rId11" w:history="1">
        <w:r w:rsidR="0037674D" w:rsidRPr="00876DF0">
          <w:rPr>
            <w:rStyle w:val="Hyperlink"/>
            <w:rFonts w:ascii="Verdana" w:hAnsi="Verdana"/>
            <w:b/>
            <w:spacing w:val="20"/>
            <w:sz w:val="24"/>
            <w:szCs w:val="20"/>
          </w:rPr>
          <w:t>Nascholingen3.nl@sanofi.com</w:t>
        </w:r>
      </w:hyperlink>
    </w:p>
    <w:p w:rsidR="00876DF0" w:rsidRPr="00876DF0" w:rsidRDefault="00876DF0" w:rsidP="00876DF0">
      <w:pPr>
        <w:spacing w:after="0" w:line="240" w:lineRule="auto"/>
        <w:jc w:val="center"/>
        <w:rPr>
          <w:rFonts w:ascii="Arial" w:eastAsia="Times New Roman" w:hAnsi="Arial" w:cs="Arial"/>
          <w:b/>
          <w:sz w:val="28"/>
          <w:u w:val="single"/>
        </w:rPr>
      </w:pPr>
    </w:p>
    <w:p w:rsidR="002115BB" w:rsidRPr="00876DF0" w:rsidRDefault="00B879F0" w:rsidP="00876DF0">
      <w:pPr>
        <w:spacing w:after="0" w:line="240" w:lineRule="auto"/>
        <w:jc w:val="center"/>
        <w:rPr>
          <w:rFonts w:ascii="Arial" w:hAnsi="Arial" w:cs="Arial"/>
          <w:b/>
          <w:color w:val="5B9BD5" w:themeColor="accent1"/>
          <w:sz w:val="24"/>
          <w:szCs w:val="24"/>
        </w:rPr>
      </w:pPr>
      <w:r>
        <w:rPr>
          <w:rFonts w:ascii="Arial" w:hAnsi="Arial" w:cs="Arial"/>
          <w:b/>
          <w:sz w:val="24"/>
          <w:szCs w:val="24"/>
        </w:rPr>
        <w:t>Of faxen naar</w:t>
      </w:r>
      <w:r w:rsidRPr="00B879F0">
        <w:rPr>
          <w:rFonts w:ascii="Arial" w:hAnsi="Arial" w:cs="Arial"/>
          <w:b/>
          <w:sz w:val="32"/>
          <w:szCs w:val="24"/>
        </w:rPr>
        <w:t xml:space="preserve">: </w:t>
      </w:r>
      <w:r w:rsidR="00336518" w:rsidRPr="00876DF0">
        <w:rPr>
          <w:rFonts w:ascii="Calibri" w:eastAsia="Arial Unicode MS" w:hAnsi="Calibri" w:cs="Calibri"/>
          <w:b/>
          <w:color w:val="5B9BD5" w:themeColor="accent1"/>
          <w:sz w:val="28"/>
        </w:rPr>
        <w:t>020-2453951</w:t>
      </w:r>
    </w:p>
    <w:p w:rsidR="002115BB" w:rsidRPr="00B043B9" w:rsidRDefault="002115BB" w:rsidP="002115BB">
      <w:pPr>
        <w:spacing w:line="240" w:lineRule="auto"/>
        <w:rPr>
          <w:rFonts w:ascii="Arial" w:hAnsi="Arial" w:cs="Arial"/>
          <w:sz w:val="20"/>
          <w:szCs w:val="20"/>
        </w:rPr>
      </w:pPr>
    </w:p>
    <w:sectPr w:rsidR="002115BB" w:rsidRPr="00B043B9" w:rsidSect="001116C7">
      <w:headerReference w:type="even" r:id="rId12"/>
      <w:headerReference w:type="default" r:id="rId13"/>
      <w:footerReference w:type="even" r:id="rId14"/>
      <w:footerReference w:type="default" r:id="rId15"/>
      <w:headerReference w:type="first" r:id="rId16"/>
      <w:footerReference w:type="first" r:id="rId17"/>
      <w:pgSz w:w="11906" w:h="16838"/>
      <w:pgMar w:top="567" w:right="851" w:bottom="567"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3F0" w:rsidRDefault="000B53F0" w:rsidP="00AD3FBF">
      <w:pPr>
        <w:spacing w:after="0" w:line="240" w:lineRule="auto"/>
      </w:pPr>
      <w:r>
        <w:separator/>
      </w:r>
    </w:p>
  </w:endnote>
  <w:endnote w:type="continuationSeparator" w:id="0">
    <w:p w:rsidR="000B53F0" w:rsidRDefault="000B53F0" w:rsidP="00AD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calaSansPro-Regular">
    <w:altName w:val="ScalaSansPro-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Profile-Ligh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894" w:rsidRDefault="00FA78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4D" w:rsidRDefault="000F424D" w:rsidP="00AD3FBF">
    <w:pPr>
      <w:pStyle w:val="BodyText"/>
      <w:kinsoku w:val="0"/>
      <w:overflowPunct w:val="0"/>
      <w:spacing w:line="14" w:lineRule="auto"/>
      <w:rPr>
        <w:rFonts w:ascii="Times New Roman" w:hAnsi="Times New Roman" w:cs="Times New Roman"/>
        <w:sz w:val="20"/>
        <w:szCs w:val="20"/>
      </w:rPr>
    </w:pPr>
    <w:r>
      <w:rPr>
        <w:noProof/>
        <w:lang w:val="nl-NL" w:eastAsia="nl-NL"/>
      </w:rPr>
      <mc:AlternateContent>
        <mc:Choice Requires="wps">
          <w:drawing>
            <wp:anchor distT="0" distB="0" distL="114300" distR="114300" simplePos="0" relativeHeight="251656704" behindDoc="1" locked="0" layoutInCell="0" allowOverlap="1" wp14:anchorId="6B48EBFC" wp14:editId="67920DB1">
              <wp:simplePos x="0" y="0"/>
              <wp:positionH relativeFrom="page">
                <wp:posOffset>5992495</wp:posOffset>
              </wp:positionH>
              <wp:positionV relativeFrom="page">
                <wp:posOffset>8973185</wp:posOffset>
              </wp:positionV>
              <wp:extent cx="88900" cy="88900"/>
              <wp:effectExtent l="1270" t="635"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24D" w:rsidRDefault="000F424D" w:rsidP="00AD3FBF">
                          <w:pPr>
                            <w:spacing w:line="140" w:lineRule="atLeast"/>
                            <w:rPr>
                              <w:rFonts w:ascii="Times New Roman" w:hAnsi="Times New Roman" w:cs="Times New Roman"/>
                            </w:rPr>
                          </w:pPr>
                        </w:p>
                        <w:p w:rsidR="000F424D" w:rsidRDefault="000F424D" w:rsidP="00AD3FBF">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48EBFC" id="Rectangle 14" o:spid="_x0000_s1026" style="position:absolute;margin-left:471.85pt;margin-top:706.55pt;width:7pt;height: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" o:allowincell="f" filled="f" stroked="f">
              <v:textbox inset="0,0,0,0">
                <w:txbxContent>
                  <w:p w:rsidR="000F424D" w:rsidRDefault="000F424D" w:rsidP="00AD3FBF">
                    <w:pPr>
                      <w:spacing w:line="140" w:lineRule="atLeast"/>
                      <w:rPr>
                        <w:rFonts w:ascii="Times New Roman" w:hAnsi="Times New Roman" w:cs="Times New Roman"/>
                      </w:rPr>
                    </w:pPr>
                  </w:p>
                  <w:p w:rsidR="000F424D" w:rsidRDefault="000F424D" w:rsidP="00AD3FBF">
                    <w:pPr>
                      <w:rPr>
                        <w:rFonts w:ascii="Times New Roman" w:hAnsi="Times New Roman" w:cs="Times New Roman"/>
                      </w:rPr>
                    </w:pPr>
                  </w:p>
                </w:txbxContent>
              </v:textbox>
              <w10:wrap anchorx="page" anchory="page"/>
            </v:rect>
          </w:pict>
        </mc:Fallback>
      </mc:AlternateContent>
    </w:r>
  </w:p>
  <w:p w:rsidR="000A4D96" w:rsidRPr="0012707A" w:rsidRDefault="000A4D96" w:rsidP="00336518">
    <w:pPr>
      <w:pStyle w:val="Footer"/>
      <w:rPr>
        <w:rFonts w:ascii="Arial" w:hAnsi="Arial" w:cs="Arial"/>
        <w:color w:val="000000"/>
        <w:sz w:val="12"/>
        <w:szCs w:val="16"/>
      </w:rPr>
    </w:pPr>
    <w:r w:rsidRPr="00E50649">
      <w:rPr>
        <w:rFonts w:ascii="Arial" w:hAnsi="Arial" w:cs="Arial"/>
        <w:sz w:val="12"/>
        <w:szCs w:val="16"/>
      </w:rPr>
      <w:t xml:space="preserve">Deze cursus wordt mede mogelijk gemaakt door Sanofi. </w:t>
    </w:r>
    <w:r w:rsidR="0012707A" w:rsidRPr="00183B18">
      <w:rPr>
        <w:rFonts w:ascii="Arial" w:hAnsi="Arial" w:cs="Arial"/>
        <w:color w:val="000000"/>
        <w:sz w:val="12"/>
        <w:szCs w:val="16"/>
      </w:rPr>
      <w:t xml:space="preserve">Uw gegevens zijn afkomstig van IQVIA. Voor meer informatie of indien u er geen prijs op stelt in de toekomst mailingen van </w:t>
    </w:r>
    <w:proofErr w:type="spellStart"/>
    <w:r w:rsidR="0012707A" w:rsidRPr="00183B18">
      <w:rPr>
        <w:rFonts w:ascii="Arial" w:hAnsi="Arial" w:cs="Arial"/>
        <w:color w:val="000000"/>
        <w:sz w:val="12"/>
        <w:szCs w:val="16"/>
      </w:rPr>
      <w:t>Sanofi</w:t>
    </w:r>
    <w:proofErr w:type="spellEnd"/>
    <w:r w:rsidR="0012707A" w:rsidRPr="00183B18">
      <w:rPr>
        <w:rFonts w:ascii="Arial" w:hAnsi="Arial" w:cs="Arial"/>
        <w:color w:val="000000"/>
        <w:sz w:val="12"/>
        <w:szCs w:val="16"/>
      </w:rPr>
      <w:t xml:space="preserve"> te ontvangen, kunt u contact opnemen met IQVIA via </w:t>
    </w:r>
    <w:hyperlink r:id="rId1" w:history="1">
      <w:r w:rsidR="0012707A" w:rsidRPr="00183B18">
        <w:rPr>
          <w:rStyle w:val="Hyperlink"/>
          <w:rFonts w:ascii="Arial" w:hAnsi="Arial" w:cs="Arial"/>
          <w:sz w:val="12"/>
          <w:szCs w:val="16"/>
        </w:rPr>
        <w:t>nl.onekey@iqvia.com</w:t>
      </w:r>
    </w:hyperlink>
    <w:r w:rsidR="0012707A" w:rsidRPr="00183B18">
      <w:rPr>
        <w:rFonts w:ascii="Arial" w:hAnsi="Arial" w:cs="Arial"/>
        <w:color w:val="000000"/>
        <w:sz w:val="12"/>
        <w:szCs w:val="16"/>
      </w:rPr>
      <w:t xml:space="preserve"> of via telefoonnummer 035 – 69 55 355.</w:t>
    </w:r>
  </w:p>
  <w:p w:rsidR="00A16115" w:rsidRPr="00A16115" w:rsidRDefault="000A4D96" w:rsidP="000862F4">
    <w:pPr>
      <w:pStyle w:val="Footer"/>
      <w:jc w:val="right"/>
      <w:rPr>
        <w:rFonts w:ascii="Arial" w:hAnsi="Arial" w:cs="Arial"/>
        <w:sz w:val="16"/>
        <w:szCs w:val="16"/>
      </w:rPr>
    </w:pPr>
    <w:r>
      <w:rPr>
        <w:rFonts w:ascii="Arial" w:hAnsi="Arial" w:cs="Arial"/>
        <w:sz w:val="16"/>
        <w:szCs w:val="16"/>
      </w:rPr>
      <w:tab/>
    </w:r>
    <w:r>
      <w:rPr>
        <w:rFonts w:ascii="Arial" w:hAnsi="Arial" w:cs="Arial"/>
        <w:sz w:val="16"/>
        <w:szCs w:val="16"/>
      </w:rPr>
      <w:tab/>
    </w:r>
    <w:hyperlink r:id="rId2" w:history="1">
      <w:r w:rsidR="001F006F" w:rsidRPr="001F006F">
        <w:rPr>
          <w:color w:val="333333"/>
          <w:u w:val="single"/>
        </w:rPr>
        <w:t>SANL.TJO.18.11.0615</w:t>
      </w:r>
    </w:hyperlink>
    <w:r w:rsidR="001F006F" w:rsidRPr="001F006F">
      <w:rPr>
        <w:color w:val="333333"/>
      </w:rPr>
      <w:t xml:space="preserve"> </w:t>
    </w:r>
  </w:p>
  <w:p w:rsidR="000F424D" w:rsidRPr="0005531E" w:rsidRDefault="000F424D" w:rsidP="00AD3FBF">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D96" w:rsidRDefault="000A4D96" w:rsidP="00336518">
    <w:pPr>
      <w:pStyle w:val="Footer"/>
    </w:pPr>
    <w:r w:rsidRPr="00E50649">
      <w:rPr>
        <w:rFonts w:ascii="Arial" w:hAnsi="Arial" w:cs="Arial"/>
        <w:sz w:val="12"/>
        <w:szCs w:val="16"/>
      </w:rPr>
      <w:t xml:space="preserve">Deze cursus wordt mede mogelijk gemaakt door </w:t>
    </w:r>
    <w:proofErr w:type="spellStart"/>
    <w:r w:rsidRPr="00E50649">
      <w:rPr>
        <w:rFonts w:ascii="Arial" w:hAnsi="Arial" w:cs="Arial"/>
        <w:sz w:val="12"/>
        <w:szCs w:val="16"/>
      </w:rPr>
      <w:t>Sanofi.</w:t>
    </w:r>
    <w:r w:rsidR="0012707A" w:rsidRPr="00183B18">
      <w:rPr>
        <w:rFonts w:ascii="Arial" w:hAnsi="Arial" w:cs="Arial"/>
        <w:color w:val="000000"/>
        <w:sz w:val="12"/>
        <w:szCs w:val="16"/>
      </w:rPr>
      <w:t>Uw</w:t>
    </w:r>
    <w:proofErr w:type="spellEnd"/>
    <w:r w:rsidR="0012707A" w:rsidRPr="00183B18">
      <w:rPr>
        <w:rFonts w:ascii="Arial" w:hAnsi="Arial" w:cs="Arial"/>
        <w:color w:val="000000"/>
        <w:sz w:val="12"/>
        <w:szCs w:val="16"/>
      </w:rPr>
      <w:t xml:space="preserve"> gegevens zijn afkomstig van IQVIA. Voor meer informatie of indien u er geen prijs op stelt in de toekomst mailingen van </w:t>
    </w:r>
    <w:proofErr w:type="spellStart"/>
    <w:r w:rsidR="0012707A" w:rsidRPr="00183B18">
      <w:rPr>
        <w:rFonts w:ascii="Arial" w:hAnsi="Arial" w:cs="Arial"/>
        <w:color w:val="000000"/>
        <w:sz w:val="12"/>
        <w:szCs w:val="16"/>
      </w:rPr>
      <w:t>Sanofi</w:t>
    </w:r>
    <w:proofErr w:type="spellEnd"/>
    <w:r w:rsidR="0012707A" w:rsidRPr="00183B18">
      <w:rPr>
        <w:rFonts w:ascii="Arial" w:hAnsi="Arial" w:cs="Arial"/>
        <w:color w:val="000000"/>
        <w:sz w:val="12"/>
        <w:szCs w:val="16"/>
      </w:rPr>
      <w:t xml:space="preserve"> te ontvangen, kunt u contact opnemen met IQVIA via </w:t>
    </w:r>
    <w:hyperlink r:id="rId1" w:history="1">
      <w:r w:rsidR="0012707A" w:rsidRPr="00183B18">
        <w:rPr>
          <w:rStyle w:val="Hyperlink"/>
          <w:rFonts w:ascii="Arial" w:hAnsi="Arial" w:cs="Arial"/>
          <w:sz w:val="12"/>
          <w:szCs w:val="16"/>
        </w:rPr>
        <w:t>nl.onekey@iqvia.com</w:t>
      </w:r>
    </w:hyperlink>
    <w:r w:rsidR="0012707A" w:rsidRPr="00183B18">
      <w:rPr>
        <w:rFonts w:ascii="Arial" w:hAnsi="Arial" w:cs="Arial"/>
        <w:color w:val="000000"/>
        <w:sz w:val="12"/>
        <w:szCs w:val="16"/>
      </w:rPr>
      <w:t xml:space="preserve"> of via telefoonnummer 035 – 69 55 355.</w:t>
    </w:r>
    <w:r w:rsidRPr="00E50649">
      <w:rPr>
        <w:rFonts w:ascii="Arial" w:hAnsi="Arial" w:cs="Arial"/>
        <w:sz w:val="12"/>
        <w:szCs w:val="16"/>
      </w:rPr>
      <w:tab/>
    </w:r>
    <w:r w:rsidR="000F424D">
      <w:tab/>
    </w:r>
    <w:r w:rsidR="000F424D">
      <w:tab/>
    </w:r>
  </w:p>
  <w:p w:rsidR="000F424D" w:rsidRPr="00D467B8" w:rsidRDefault="000A4D96" w:rsidP="000862F4">
    <w:pPr>
      <w:pStyle w:val="Footer"/>
      <w:jc w:val="right"/>
      <w:rPr>
        <w:sz w:val="20"/>
        <w:szCs w:val="20"/>
      </w:rPr>
    </w:pPr>
    <w:r>
      <w:tab/>
    </w:r>
    <w:r>
      <w:tab/>
    </w:r>
    <w:hyperlink r:id="rId2" w:history="1">
      <w:r w:rsidR="001F006F" w:rsidRPr="001F006F">
        <w:rPr>
          <w:color w:val="333333"/>
          <w:u w:val="single"/>
        </w:rPr>
        <w:t>SANL.TJO.18.11.0615</w:t>
      </w:r>
    </w:hyperlink>
    <w:r w:rsidR="001F006F" w:rsidRPr="001F006F">
      <w:rPr>
        <w:color w:val="33333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3F0" w:rsidRDefault="000B53F0" w:rsidP="00AD3FBF">
      <w:pPr>
        <w:spacing w:after="0" w:line="240" w:lineRule="auto"/>
      </w:pPr>
      <w:r>
        <w:separator/>
      </w:r>
    </w:p>
  </w:footnote>
  <w:footnote w:type="continuationSeparator" w:id="0">
    <w:p w:rsidR="000B53F0" w:rsidRDefault="000B53F0" w:rsidP="00AD3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894" w:rsidRDefault="00FA7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4D" w:rsidRPr="00947212" w:rsidRDefault="002115BB" w:rsidP="00A25C19">
    <w:pPr>
      <w:pStyle w:val="Header"/>
      <w:rPr>
        <w:sz w:val="20"/>
      </w:rPr>
    </w:pPr>
    <w:r w:rsidRPr="00722CE8">
      <w:rPr>
        <w:noProof/>
        <w:lang w:eastAsia="nl-NL"/>
      </w:rPr>
      <w:drawing>
        <wp:anchor distT="0" distB="0" distL="114300" distR="114300" simplePos="0" relativeHeight="251661312" behindDoc="0" locked="0" layoutInCell="1" allowOverlap="1" wp14:anchorId="3255C50E" wp14:editId="1F758B92">
          <wp:simplePos x="0" y="0"/>
          <wp:positionH relativeFrom="margin">
            <wp:align>left</wp:align>
          </wp:positionH>
          <wp:positionV relativeFrom="paragraph">
            <wp:posOffset>-2539</wp:posOffset>
          </wp:positionV>
          <wp:extent cx="1285875" cy="1097922"/>
          <wp:effectExtent l="0" t="0" r="0" b="6985"/>
          <wp:wrapNone/>
          <wp:docPr id="3" name="Picture 3" descr="R:\COUNTRY NL\SALES OPEN CARE\SALES\SANOFI_Logo_vertica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UNTRY NL\SALES OPEN CARE\SALES\SANOFI_Logo_vertical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10979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424D" w:rsidRPr="00947212">
      <w:rPr>
        <w:rFonts w:ascii="Arial" w:hAnsi="Arial" w:cs="Arial"/>
        <w:bCs/>
        <w:noProof/>
        <w:color w:val="4B63AE"/>
        <w:sz w:val="36"/>
        <w:szCs w:val="36"/>
        <w:lang w:eastAsia="nl-NL"/>
      </w:rPr>
      <w:drawing>
        <wp:inline distT="0" distB="0" distL="0" distR="0" wp14:anchorId="7B781F93" wp14:editId="4A604BCE">
          <wp:extent cx="990600" cy="10572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1057275"/>
                  </a:xfrm>
                  <a:prstGeom prst="rect">
                    <a:avLst/>
                  </a:prstGeom>
                  <a:noFill/>
                  <a:ln>
                    <a:noFill/>
                  </a:ln>
                </pic:spPr>
              </pic:pic>
            </a:graphicData>
          </a:graphic>
        </wp:inline>
      </w:drawing>
    </w:r>
    <w:r w:rsidRPr="00947212">
      <w:rPr>
        <w:rFonts w:ascii="Arial" w:hAnsi="Arial" w:cs="Arial"/>
        <w:bCs/>
        <w:color w:val="4B63AE"/>
        <w:sz w:val="36"/>
        <w:szCs w:val="36"/>
      </w:rPr>
      <w:t xml:space="preserve">  </w:t>
    </w:r>
    <w:proofErr w:type="spellStart"/>
    <w:r w:rsidR="00947212" w:rsidRPr="00947212">
      <w:rPr>
        <w:rFonts w:ascii="Arial" w:hAnsi="Arial" w:cs="Arial"/>
        <w:bCs/>
        <w:color w:val="4B63AE"/>
        <w:sz w:val="36"/>
        <w:szCs w:val="36"/>
      </w:rPr>
      <w:t>Ú</w:t>
    </w:r>
    <w:r w:rsidR="00FA65AF">
      <w:rPr>
        <w:rFonts w:ascii="Arial" w:hAnsi="Arial" w:cs="Arial"/>
        <w:bCs/>
        <w:color w:val="4B63AE"/>
        <w:sz w:val="32"/>
        <w:szCs w:val="36"/>
      </w:rPr>
      <w:t>”</w:t>
    </w:r>
    <w:r w:rsidR="000E4DC9">
      <w:rPr>
        <w:rFonts w:ascii="Arial" w:hAnsi="Arial" w:cs="Arial"/>
        <w:bCs/>
        <w:color w:val="4B63AE"/>
        <w:sz w:val="32"/>
        <w:szCs w:val="36"/>
      </w:rPr>
      <w:t>Symposium</w:t>
    </w:r>
    <w:proofErr w:type="spellEnd"/>
    <w:r w:rsidR="000E4DC9">
      <w:rPr>
        <w:rFonts w:ascii="Arial" w:hAnsi="Arial" w:cs="Arial"/>
        <w:bCs/>
        <w:color w:val="4B63AE"/>
        <w:sz w:val="32"/>
        <w:szCs w:val="36"/>
      </w:rPr>
      <w:t xml:space="preserve"> Diabeteszorg anno 2019</w:t>
    </w:r>
    <w:r w:rsidR="00FA65AF">
      <w:rPr>
        <w:rFonts w:ascii="Arial" w:hAnsi="Arial" w:cs="Arial"/>
        <w:bCs/>
        <w:color w:val="4B63AE"/>
        <w:sz w:val="32"/>
        <w:szCs w:val="3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4D" w:rsidRDefault="002D1BD9" w:rsidP="007B3CCD">
    <w:pPr>
      <w:pStyle w:val="BodyText"/>
      <w:kinsoku w:val="0"/>
      <w:overflowPunct w:val="0"/>
      <w:spacing w:before="3"/>
      <w:rPr>
        <w:b/>
        <w:bCs/>
        <w:color w:val="4B63AE"/>
        <w:sz w:val="48"/>
        <w:szCs w:val="48"/>
        <w:lang w:val="nl-NL"/>
      </w:rPr>
    </w:pPr>
    <w:r w:rsidRPr="00722CE8">
      <w:rPr>
        <w:noProof/>
        <w:lang w:val="nl-NL" w:eastAsia="nl-NL"/>
      </w:rPr>
      <w:drawing>
        <wp:anchor distT="0" distB="0" distL="114300" distR="114300" simplePos="0" relativeHeight="251659264" behindDoc="0" locked="0" layoutInCell="1" allowOverlap="1" wp14:anchorId="692435E9" wp14:editId="2D351A17">
          <wp:simplePos x="0" y="0"/>
          <wp:positionH relativeFrom="margin">
            <wp:align>left</wp:align>
          </wp:positionH>
          <wp:positionV relativeFrom="paragraph">
            <wp:posOffset>645160</wp:posOffset>
          </wp:positionV>
          <wp:extent cx="1409700" cy="1203648"/>
          <wp:effectExtent l="0" t="0" r="0" b="0"/>
          <wp:wrapNone/>
          <wp:docPr id="5" name="Picture 5" descr="R:\COUNTRY NL\SALES OPEN CARE\SALES\SANOFI_Logo_vertica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UNTRY NL\SALES OPEN CARE\SALES\SANOFI_Logo_vertical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1203648"/>
                  </a:xfrm>
                  <a:prstGeom prst="rect">
                    <a:avLst/>
                  </a:prstGeom>
                  <a:noFill/>
                  <a:ln>
                    <a:noFill/>
                  </a:ln>
                </pic:spPr>
              </pic:pic>
            </a:graphicData>
          </a:graphic>
        </wp:anchor>
      </w:drawing>
    </w:r>
    <w:r w:rsidR="000F424D">
      <w:rPr>
        <w:b/>
        <w:bCs/>
        <w:noProof/>
        <w:color w:val="4B63AE"/>
        <w:sz w:val="48"/>
        <w:szCs w:val="48"/>
        <w:lang w:val="nl-NL" w:eastAsia="nl-NL"/>
      </w:rPr>
      <w:drawing>
        <wp:inline distT="0" distB="0" distL="0" distR="0" wp14:anchorId="6936B427" wp14:editId="72AA272A">
          <wp:extent cx="7558741" cy="1866794"/>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3888" cy="188288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E3A9E"/>
    <w:multiLevelType w:val="hybridMultilevel"/>
    <w:tmpl w:val="0E4E45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1660AC6"/>
    <w:multiLevelType w:val="hybridMultilevel"/>
    <w:tmpl w:val="EE54B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1A"/>
    <w:rsid w:val="000230CF"/>
    <w:rsid w:val="0005531E"/>
    <w:rsid w:val="00060427"/>
    <w:rsid w:val="000862F4"/>
    <w:rsid w:val="00092089"/>
    <w:rsid w:val="000A4D96"/>
    <w:rsid w:val="000B53F0"/>
    <w:rsid w:val="000C3E07"/>
    <w:rsid w:val="000E4DC9"/>
    <w:rsid w:val="000E6C84"/>
    <w:rsid w:val="000F424D"/>
    <w:rsid w:val="001116C7"/>
    <w:rsid w:val="0012707A"/>
    <w:rsid w:val="00137BB5"/>
    <w:rsid w:val="001406BF"/>
    <w:rsid w:val="00143B09"/>
    <w:rsid w:val="001443F2"/>
    <w:rsid w:val="00181FFC"/>
    <w:rsid w:val="001C3075"/>
    <w:rsid w:val="001D5707"/>
    <w:rsid w:val="001F006F"/>
    <w:rsid w:val="001F0F07"/>
    <w:rsid w:val="001F6A90"/>
    <w:rsid w:val="00203295"/>
    <w:rsid w:val="002115BB"/>
    <w:rsid w:val="002A3826"/>
    <w:rsid w:val="002D1BD9"/>
    <w:rsid w:val="002D3A0E"/>
    <w:rsid w:val="002E04E3"/>
    <w:rsid w:val="00336518"/>
    <w:rsid w:val="0037609C"/>
    <w:rsid w:val="0037674D"/>
    <w:rsid w:val="003860F4"/>
    <w:rsid w:val="00390AE0"/>
    <w:rsid w:val="003B41B2"/>
    <w:rsid w:val="00450140"/>
    <w:rsid w:val="004970B6"/>
    <w:rsid w:val="004F382D"/>
    <w:rsid w:val="005577F7"/>
    <w:rsid w:val="005625A7"/>
    <w:rsid w:val="0056567C"/>
    <w:rsid w:val="0057003F"/>
    <w:rsid w:val="00590553"/>
    <w:rsid w:val="005A075E"/>
    <w:rsid w:val="005D0CE7"/>
    <w:rsid w:val="005D18F0"/>
    <w:rsid w:val="00613507"/>
    <w:rsid w:val="00645F09"/>
    <w:rsid w:val="00656DCB"/>
    <w:rsid w:val="00686599"/>
    <w:rsid w:val="006960AB"/>
    <w:rsid w:val="006C5613"/>
    <w:rsid w:val="006C64F1"/>
    <w:rsid w:val="00701571"/>
    <w:rsid w:val="00730B28"/>
    <w:rsid w:val="00737C9C"/>
    <w:rsid w:val="00772C59"/>
    <w:rsid w:val="007730AB"/>
    <w:rsid w:val="007830A9"/>
    <w:rsid w:val="0078691C"/>
    <w:rsid w:val="00791F69"/>
    <w:rsid w:val="007B3CCD"/>
    <w:rsid w:val="007B675D"/>
    <w:rsid w:val="007C790C"/>
    <w:rsid w:val="0082181A"/>
    <w:rsid w:val="008361C7"/>
    <w:rsid w:val="008402F4"/>
    <w:rsid w:val="0084786B"/>
    <w:rsid w:val="00853668"/>
    <w:rsid w:val="00855E60"/>
    <w:rsid w:val="00860A3A"/>
    <w:rsid w:val="008731CA"/>
    <w:rsid w:val="00876DF0"/>
    <w:rsid w:val="00947212"/>
    <w:rsid w:val="00957A4B"/>
    <w:rsid w:val="009671A5"/>
    <w:rsid w:val="00967C7C"/>
    <w:rsid w:val="009D258F"/>
    <w:rsid w:val="009D7D9B"/>
    <w:rsid w:val="009F36EC"/>
    <w:rsid w:val="00A01F6A"/>
    <w:rsid w:val="00A16115"/>
    <w:rsid w:val="00A25C19"/>
    <w:rsid w:val="00A333C3"/>
    <w:rsid w:val="00A54ABC"/>
    <w:rsid w:val="00A70730"/>
    <w:rsid w:val="00AB6162"/>
    <w:rsid w:val="00AD0A19"/>
    <w:rsid w:val="00AD3FBF"/>
    <w:rsid w:val="00AD5A37"/>
    <w:rsid w:val="00AF7886"/>
    <w:rsid w:val="00B06FA2"/>
    <w:rsid w:val="00B07164"/>
    <w:rsid w:val="00B54AE7"/>
    <w:rsid w:val="00B76D2C"/>
    <w:rsid w:val="00B879F0"/>
    <w:rsid w:val="00B9248D"/>
    <w:rsid w:val="00BB334D"/>
    <w:rsid w:val="00C009AC"/>
    <w:rsid w:val="00C06ADB"/>
    <w:rsid w:val="00C23538"/>
    <w:rsid w:val="00C31CB0"/>
    <w:rsid w:val="00C339F9"/>
    <w:rsid w:val="00C66EBD"/>
    <w:rsid w:val="00C74AF5"/>
    <w:rsid w:val="00C84383"/>
    <w:rsid w:val="00CB38C8"/>
    <w:rsid w:val="00CC672C"/>
    <w:rsid w:val="00CD717E"/>
    <w:rsid w:val="00D14499"/>
    <w:rsid w:val="00D20757"/>
    <w:rsid w:val="00D467B8"/>
    <w:rsid w:val="00D711FC"/>
    <w:rsid w:val="00D80414"/>
    <w:rsid w:val="00DA1023"/>
    <w:rsid w:val="00DA6AB1"/>
    <w:rsid w:val="00DA7DA7"/>
    <w:rsid w:val="00DD5757"/>
    <w:rsid w:val="00DE067E"/>
    <w:rsid w:val="00E07DB2"/>
    <w:rsid w:val="00E311BF"/>
    <w:rsid w:val="00E50649"/>
    <w:rsid w:val="00E60988"/>
    <w:rsid w:val="00E9303A"/>
    <w:rsid w:val="00EA1755"/>
    <w:rsid w:val="00EA2DF2"/>
    <w:rsid w:val="00EB1A7D"/>
    <w:rsid w:val="00EB610A"/>
    <w:rsid w:val="00EB6CE1"/>
    <w:rsid w:val="00F045C9"/>
    <w:rsid w:val="00F20530"/>
    <w:rsid w:val="00F2402C"/>
    <w:rsid w:val="00F34434"/>
    <w:rsid w:val="00F66630"/>
    <w:rsid w:val="00FA65AF"/>
    <w:rsid w:val="00FA7894"/>
    <w:rsid w:val="00FB3D01"/>
    <w:rsid w:val="00FC347A"/>
    <w:rsid w:val="00FD7D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9F9"/>
  </w:style>
  <w:style w:type="paragraph" w:styleId="Heading1">
    <w:name w:val="heading 1"/>
    <w:basedOn w:val="Normal"/>
    <w:next w:val="Normal"/>
    <w:link w:val="Heading1Char"/>
    <w:uiPriority w:val="9"/>
    <w:qFormat/>
    <w:rsid w:val="00557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3F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67C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qFormat/>
    <w:rsid w:val="0082181A"/>
    <w:pPr>
      <w:widowControl w:val="0"/>
      <w:autoSpaceDE w:val="0"/>
      <w:autoSpaceDN w:val="0"/>
      <w:adjustRightInd w:val="0"/>
      <w:spacing w:before="11" w:after="0" w:line="240" w:lineRule="auto"/>
      <w:ind w:left="100" w:hanging="81"/>
      <w:outlineLvl w:val="3"/>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82181A"/>
    <w:rPr>
      <w:rFonts w:ascii="Arial" w:eastAsia="Times New Roman" w:hAnsi="Arial" w:cs="Arial"/>
      <w:sz w:val="24"/>
      <w:szCs w:val="24"/>
      <w:lang w:val="en-US"/>
    </w:rPr>
  </w:style>
  <w:style w:type="paragraph" w:styleId="BodyText">
    <w:name w:val="Body Text"/>
    <w:basedOn w:val="Normal"/>
    <w:link w:val="BodyTextChar"/>
    <w:uiPriority w:val="1"/>
    <w:qFormat/>
    <w:rsid w:val="0082181A"/>
    <w:pPr>
      <w:widowControl w:val="0"/>
      <w:autoSpaceDE w:val="0"/>
      <w:autoSpaceDN w:val="0"/>
      <w:adjustRightInd w:val="0"/>
      <w:spacing w:after="0" w:line="240" w:lineRule="auto"/>
    </w:pPr>
    <w:rPr>
      <w:rFonts w:ascii="Arial" w:eastAsia="Times New Roman" w:hAnsi="Arial" w:cs="Arial"/>
      <w:lang w:val="en-US"/>
    </w:rPr>
  </w:style>
  <w:style w:type="character" w:customStyle="1" w:styleId="BodyTextChar">
    <w:name w:val="Body Text Char"/>
    <w:basedOn w:val="DefaultParagraphFont"/>
    <w:link w:val="BodyText"/>
    <w:uiPriority w:val="99"/>
    <w:rsid w:val="0082181A"/>
    <w:rPr>
      <w:rFonts w:ascii="Arial" w:eastAsia="Times New Roman" w:hAnsi="Arial" w:cs="Arial"/>
      <w:lang w:val="en-US"/>
    </w:rPr>
  </w:style>
  <w:style w:type="character" w:styleId="Hyperlink">
    <w:name w:val="Hyperlink"/>
    <w:basedOn w:val="DefaultParagraphFont"/>
    <w:uiPriority w:val="99"/>
    <w:unhideWhenUsed/>
    <w:rsid w:val="0082181A"/>
    <w:rPr>
      <w:color w:val="0563C1" w:themeColor="hyperlink"/>
      <w:u w:val="single"/>
    </w:rPr>
  </w:style>
  <w:style w:type="character" w:customStyle="1" w:styleId="Heading2Char">
    <w:name w:val="Heading 2 Char"/>
    <w:basedOn w:val="DefaultParagraphFont"/>
    <w:link w:val="Heading2"/>
    <w:uiPriority w:val="9"/>
    <w:semiHidden/>
    <w:rsid w:val="00AD3FB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D3F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3FBF"/>
  </w:style>
  <w:style w:type="paragraph" w:styleId="Footer">
    <w:name w:val="footer"/>
    <w:basedOn w:val="Normal"/>
    <w:link w:val="FooterChar"/>
    <w:uiPriority w:val="99"/>
    <w:unhideWhenUsed/>
    <w:rsid w:val="00AD3F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3FBF"/>
  </w:style>
  <w:style w:type="character" w:customStyle="1" w:styleId="Heading1Char">
    <w:name w:val="Heading 1 Char"/>
    <w:basedOn w:val="DefaultParagraphFont"/>
    <w:link w:val="Heading1"/>
    <w:uiPriority w:val="9"/>
    <w:rsid w:val="005577F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67C7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43B09"/>
    <w:pPr>
      <w:ind w:left="720"/>
      <w:contextualSpacing/>
    </w:pPr>
  </w:style>
  <w:style w:type="character" w:customStyle="1" w:styleId="A1">
    <w:name w:val="A1"/>
    <w:rsid w:val="00EB6CE1"/>
    <w:rPr>
      <w:rFonts w:cs="ScalaSansPro-Regular"/>
      <w:color w:val="000000"/>
      <w:sz w:val="20"/>
      <w:szCs w:val="20"/>
    </w:rPr>
  </w:style>
  <w:style w:type="table" w:styleId="TableGrid">
    <w:name w:val="Table Grid"/>
    <w:basedOn w:val="TableNormal"/>
    <w:uiPriority w:val="59"/>
    <w:rsid w:val="00211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5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613"/>
    <w:rPr>
      <w:rFonts w:ascii="Tahoma" w:hAnsi="Tahoma" w:cs="Tahoma"/>
      <w:sz w:val="16"/>
      <w:szCs w:val="16"/>
    </w:rPr>
  </w:style>
  <w:style w:type="paragraph" w:styleId="NormalWeb">
    <w:name w:val="Normal (Web)"/>
    <w:basedOn w:val="Normal"/>
    <w:uiPriority w:val="99"/>
    <w:semiHidden/>
    <w:unhideWhenUsed/>
    <w:rsid w:val="00A01F6A"/>
    <w:pPr>
      <w:spacing w:before="100" w:beforeAutospacing="1" w:after="100" w:afterAutospacing="1" w:line="270" w:lineRule="atLeast"/>
    </w:pPr>
    <w:rPr>
      <w:rFonts w:ascii="Times New Roman" w:eastAsia="Times New Roman" w:hAnsi="Times New Roman" w:cs="Times New Roman"/>
      <w:sz w:val="24"/>
      <w:szCs w:val="24"/>
      <w:lang w:eastAsia="nl-NL"/>
    </w:rPr>
  </w:style>
  <w:style w:type="character" w:customStyle="1" w:styleId="lrzxr">
    <w:name w:val="lrzxr"/>
    <w:basedOn w:val="DefaultParagraphFont"/>
    <w:rsid w:val="005656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9F9"/>
  </w:style>
  <w:style w:type="paragraph" w:styleId="Heading1">
    <w:name w:val="heading 1"/>
    <w:basedOn w:val="Normal"/>
    <w:next w:val="Normal"/>
    <w:link w:val="Heading1Char"/>
    <w:uiPriority w:val="9"/>
    <w:qFormat/>
    <w:rsid w:val="00557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3F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67C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qFormat/>
    <w:rsid w:val="0082181A"/>
    <w:pPr>
      <w:widowControl w:val="0"/>
      <w:autoSpaceDE w:val="0"/>
      <w:autoSpaceDN w:val="0"/>
      <w:adjustRightInd w:val="0"/>
      <w:spacing w:before="11" w:after="0" w:line="240" w:lineRule="auto"/>
      <w:ind w:left="100" w:hanging="81"/>
      <w:outlineLvl w:val="3"/>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82181A"/>
    <w:rPr>
      <w:rFonts w:ascii="Arial" w:eastAsia="Times New Roman" w:hAnsi="Arial" w:cs="Arial"/>
      <w:sz w:val="24"/>
      <w:szCs w:val="24"/>
      <w:lang w:val="en-US"/>
    </w:rPr>
  </w:style>
  <w:style w:type="paragraph" w:styleId="BodyText">
    <w:name w:val="Body Text"/>
    <w:basedOn w:val="Normal"/>
    <w:link w:val="BodyTextChar"/>
    <w:uiPriority w:val="1"/>
    <w:qFormat/>
    <w:rsid w:val="0082181A"/>
    <w:pPr>
      <w:widowControl w:val="0"/>
      <w:autoSpaceDE w:val="0"/>
      <w:autoSpaceDN w:val="0"/>
      <w:adjustRightInd w:val="0"/>
      <w:spacing w:after="0" w:line="240" w:lineRule="auto"/>
    </w:pPr>
    <w:rPr>
      <w:rFonts w:ascii="Arial" w:eastAsia="Times New Roman" w:hAnsi="Arial" w:cs="Arial"/>
      <w:lang w:val="en-US"/>
    </w:rPr>
  </w:style>
  <w:style w:type="character" w:customStyle="1" w:styleId="BodyTextChar">
    <w:name w:val="Body Text Char"/>
    <w:basedOn w:val="DefaultParagraphFont"/>
    <w:link w:val="BodyText"/>
    <w:uiPriority w:val="99"/>
    <w:rsid w:val="0082181A"/>
    <w:rPr>
      <w:rFonts w:ascii="Arial" w:eastAsia="Times New Roman" w:hAnsi="Arial" w:cs="Arial"/>
      <w:lang w:val="en-US"/>
    </w:rPr>
  </w:style>
  <w:style w:type="character" w:styleId="Hyperlink">
    <w:name w:val="Hyperlink"/>
    <w:basedOn w:val="DefaultParagraphFont"/>
    <w:uiPriority w:val="99"/>
    <w:unhideWhenUsed/>
    <w:rsid w:val="0082181A"/>
    <w:rPr>
      <w:color w:val="0563C1" w:themeColor="hyperlink"/>
      <w:u w:val="single"/>
    </w:rPr>
  </w:style>
  <w:style w:type="character" w:customStyle="1" w:styleId="Heading2Char">
    <w:name w:val="Heading 2 Char"/>
    <w:basedOn w:val="DefaultParagraphFont"/>
    <w:link w:val="Heading2"/>
    <w:uiPriority w:val="9"/>
    <w:semiHidden/>
    <w:rsid w:val="00AD3FB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D3F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3FBF"/>
  </w:style>
  <w:style w:type="paragraph" w:styleId="Footer">
    <w:name w:val="footer"/>
    <w:basedOn w:val="Normal"/>
    <w:link w:val="FooterChar"/>
    <w:uiPriority w:val="99"/>
    <w:unhideWhenUsed/>
    <w:rsid w:val="00AD3F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3FBF"/>
  </w:style>
  <w:style w:type="character" w:customStyle="1" w:styleId="Heading1Char">
    <w:name w:val="Heading 1 Char"/>
    <w:basedOn w:val="DefaultParagraphFont"/>
    <w:link w:val="Heading1"/>
    <w:uiPriority w:val="9"/>
    <w:rsid w:val="005577F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67C7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43B09"/>
    <w:pPr>
      <w:ind w:left="720"/>
      <w:contextualSpacing/>
    </w:pPr>
  </w:style>
  <w:style w:type="character" w:customStyle="1" w:styleId="A1">
    <w:name w:val="A1"/>
    <w:rsid w:val="00EB6CE1"/>
    <w:rPr>
      <w:rFonts w:cs="ScalaSansPro-Regular"/>
      <w:color w:val="000000"/>
      <w:sz w:val="20"/>
      <w:szCs w:val="20"/>
    </w:rPr>
  </w:style>
  <w:style w:type="table" w:styleId="TableGrid">
    <w:name w:val="Table Grid"/>
    <w:basedOn w:val="TableNormal"/>
    <w:uiPriority w:val="59"/>
    <w:rsid w:val="00211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5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613"/>
    <w:rPr>
      <w:rFonts w:ascii="Tahoma" w:hAnsi="Tahoma" w:cs="Tahoma"/>
      <w:sz w:val="16"/>
      <w:szCs w:val="16"/>
    </w:rPr>
  </w:style>
  <w:style w:type="paragraph" w:styleId="NormalWeb">
    <w:name w:val="Normal (Web)"/>
    <w:basedOn w:val="Normal"/>
    <w:uiPriority w:val="99"/>
    <w:semiHidden/>
    <w:unhideWhenUsed/>
    <w:rsid w:val="00A01F6A"/>
    <w:pPr>
      <w:spacing w:before="100" w:beforeAutospacing="1" w:after="100" w:afterAutospacing="1" w:line="270" w:lineRule="atLeast"/>
    </w:pPr>
    <w:rPr>
      <w:rFonts w:ascii="Times New Roman" w:eastAsia="Times New Roman" w:hAnsi="Times New Roman" w:cs="Times New Roman"/>
      <w:sz w:val="24"/>
      <w:szCs w:val="24"/>
      <w:lang w:eastAsia="nl-NL"/>
    </w:rPr>
  </w:style>
  <w:style w:type="character" w:customStyle="1" w:styleId="lrzxr">
    <w:name w:val="lrzxr"/>
    <w:basedOn w:val="DefaultParagraphFont"/>
    <w:rsid w:val="00565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92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scholingen3.nl@sanofi.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leo.rebers@sanofi.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rgo.bakelaar@sanofi.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www.zincmapssa.com/Jobs/JobView.aspx?Job.Id=585529" TargetMode="External"/><Relationship Id="rId1" Type="http://schemas.openxmlformats.org/officeDocument/2006/relationships/hyperlink" Target="mailto:nl.onekey@iqvia.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www.zincmapssa.com/Jobs/JobView.aspx?Job.Id=585529" TargetMode="External"/><Relationship Id="rId1" Type="http://schemas.openxmlformats.org/officeDocument/2006/relationships/hyperlink" Target="mailto:nl.onekey@iqvi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D2EBB-B50D-4A70-BA85-873718BE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Sanofi</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Schrijver, Inge PH/NL</dc:creator>
  <cp:lastModifiedBy>Bakelaar, Margo PH/NL</cp:lastModifiedBy>
  <cp:revision>3</cp:revision>
  <cp:lastPrinted>2018-12-07T11:43:00Z</cp:lastPrinted>
  <dcterms:created xsi:type="dcterms:W3CDTF">2018-11-30T09:18:00Z</dcterms:created>
  <dcterms:modified xsi:type="dcterms:W3CDTF">2018-12-07T11:43:00Z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